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5239" w:rsidRPr="00CC03BF" w:rsidRDefault="003958A1" w:rsidP="00CC03BF">
      <w:pPr>
        <w:numPr>
          <w:ilvl w:val="0"/>
          <w:numId w:val="1"/>
        </w:numPr>
        <w:jc w:val="both"/>
        <w:rPr>
          <w:b/>
          <w:bCs/>
          <w:lang w:val="es-CO"/>
        </w:rPr>
      </w:pPr>
      <w:r>
        <w:rPr>
          <w:b/>
          <w:bCs/>
          <w:lang w:val="es-CO"/>
        </w:rPr>
        <w:t>OBJETO</w:t>
      </w:r>
    </w:p>
    <w:p w:rsidR="001E5239" w:rsidRPr="001E5239" w:rsidRDefault="001E5239" w:rsidP="003958A1">
      <w:pPr>
        <w:pStyle w:val="Sangradetextonormal"/>
        <w:ind w:left="0"/>
        <w:jc w:val="both"/>
      </w:pPr>
      <w:r>
        <w:t xml:space="preserve">Constituir la metodología para aplicar la sistematización de la evaluación de desempeño de los empleados que laboran en </w:t>
      </w:r>
      <w:r w:rsidRPr="001E5239">
        <w:rPr>
          <w:b/>
        </w:rPr>
        <w:t xml:space="preserve">LABON’S </w:t>
      </w:r>
      <w:r>
        <w:t>con el fin de</w:t>
      </w:r>
      <w:r w:rsidR="006F01ED">
        <w:t xml:space="preserve"> </w:t>
      </w:r>
      <w:r w:rsidR="00146799">
        <w:t>determinar su desempeño y proyectar acciones de mejoramiento</w:t>
      </w:r>
      <w:r w:rsidR="00CC03BF">
        <w:t>.</w:t>
      </w:r>
    </w:p>
    <w:p w:rsidR="001E5239" w:rsidRDefault="001E5239" w:rsidP="00A974B8">
      <w:pPr>
        <w:pStyle w:val="NormalWeb"/>
        <w:spacing w:before="0" w:beforeAutospacing="0" w:after="324" w:afterAutospacing="0" w:line="341" w:lineRule="atLeast"/>
        <w:rPr>
          <w:rFonts w:ascii="Calibri" w:hAnsi="Calibri"/>
          <w:color w:val="000000"/>
        </w:rPr>
      </w:pPr>
    </w:p>
    <w:p w:rsidR="001E5239" w:rsidRDefault="006F01ED" w:rsidP="006F01ED">
      <w:pPr>
        <w:numPr>
          <w:ilvl w:val="0"/>
          <w:numId w:val="1"/>
        </w:numPr>
        <w:jc w:val="both"/>
        <w:rPr>
          <w:b/>
          <w:bCs/>
          <w:lang w:val="es-CO"/>
        </w:rPr>
      </w:pPr>
      <w:r>
        <w:rPr>
          <w:b/>
          <w:bCs/>
          <w:lang w:val="es-CO"/>
        </w:rPr>
        <w:t>ALCANCE</w:t>
      </w:r>
    </w:p>
    <w:p w:rsidR="006F01ED" w:rsidRDefault="006F01ED" w:rsidP="006F01ED">
      <w:pPr>
        <w:ind w:left="360"/>
        <w:jc w:val="both"/>
        <w:rPr>
          <w:b/>
          <w:bCs/>
          <w:lang w:val="es-CO"/>
        </w:rPr>
      </w:pPr>
      <w:r>
        <w:rPr>
          <w:b/>
          <w:bCs/>
          <w:lang w:val="es-CO"/>
        </w:rPr>
        <w:t xml:space="preserve">Inicia: </w:t>
      </w:r>
      <w:r w:rsidRPr="006F01ED">
        <w:rPr>
          <w:bCs/>
          <w:lang w:val="es-CO"/>
        </w:rPr>
        <w:t>desarrollando la evaluación de desempeño</w:t>
      </w:r>
    </w:p>
    <w:p w:rsidR="006F01ED" w:rsidRDefault="006F01ED" w:rsidP="006F01ED">
      <w:pPr>
        <w:ind w:left="360"/>
        <w:jc w:val="both"/>
        <w:rPr>
          <w:bCs/>
          <w:lang w:val="es-CO"/>
        </w:rPr>
      </w:pPr>
      <w:r>
        <w:rPr>
          <w:b/>
          <w:bCs/>
          <w:lang w:val="es-CO"/>
        </w:rPr>
        <w:t xml:space="preserve">Termina: </w:t>
      </w:r>
      <w:r w:rsidRPr="006F01ED">
        <w:rPr>
          <w:bCs/>
          <w:lang w:val="es-CO"/>
        </w:rPr>
        <w:t>examinando la informaci</w:t>
      </w:r>
      <w:r>
        <w:rPr>
          <w:bCs/>
          <w:lang w:val="es-CO"/>
        </w:rPr>
        <w:t>ón recolectada y hacer</w:t>
      </w:r>
      <w:r w:rsidRPr="006F01ED">
        <w:rPr>
          <w:bCs/>
          <w:lang w:val="es-CO"/>
        </w:rPr>
        <w:t xml:space="preserve"> planes de mejora </w:t>
      </w:r>
    </w:p>
    <w:p w:rsidR="006F01ED" w:rsidRDefault="006F01ED" w:rsidP="006F01ED">
      <w:pPr>
        <w:ind w:left="360"/>
        <w:jc w:val="both"/>
        <w:rPr>
          <w:bCs/>
          <w:lang w:val="es-CO"/>
        </w:rPr>
      </w:pPr>
    </w:p>
    <w:p w:rsidR="006F01ED" w:rsidRPr="006F01ED" w:rsidRDefault="006F01ED" w:rsidP="006F01ED">
      <w:pPr>
        <w:ind w:left="360"/>
        <w:jc w:val="both"/>
        <w:rPr>
          <w:bCs/>
          <w:lang w:val="es-CO"/>
        </w:rPr>
      </w:pPr>
    </w:p>
    <w:p w:rsidR="00146799" w:rsidRPr="00146799" w:rsidRDefault="006F01ED" w:rsidP="00146799">
      <w:pPr>
        <w:pStyle w:val="Sangradetextonormal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RESPONSABLES</w:t>
      </w:r>
    </w:p>
    <w:p w:rsidR="006F01ED" w:rsidRDefault="006F01ED" w:rsidP="006F01ED">
      <w:pPr>
        <w:jc w:val="both"/>
        <w:rPr>
          <w:lang w:val="es-CO"/>
        </w:rPr>
      </w:pPr>
      <w:r>
        <w:rPr>
          <w:lang w:val="es-CO"/>
        </w:rPr>
        <w:t xml:space="preserve">La evaluación de de desempeño se le asignara </w:t>
      </w:r>
      <w:r w:rsidR="00447EEF">
        <w:rPr>
          <w:lang w:val="es-CO"/>
        </w:rPr>
        <w:t xml:space="preserve">al evaluado, evaluador y jefe de departamento, sistematizadas por el Gerente de Recursos Humanos </w:t>
      </w:r>
    </w:p>
    <w:p w:rsidR="00CC03BF" w:rsidRDefault="00CC03BF" w:rsidP="00CC03BF">
      <w:pPr>
        <w:pStyle w:val="Sangradetextonormal"/>
        <w:ind w:left="0"/>
      </w:pPr>
    </w:p>
    <w:p w:rsidR="00F972C8" w:rsidRDefault="00F972C8" w:rsidP="00CC03BF">
      <w:pPr>
        <w:pStyle w:val="Sangradetextonormal"/>
        <w:ind w:left="0"/>
        <w:jc w:val="both"/>
      </w:pPr>
    </w:p>
    <w:p w:rsidR="00CC03BF" w:rsidRDefault="00CC03BF" w:rsidP="00CC03BF">
      <w:pPr>
        <w:pStyle w:val="Sangradetextonormal"/>
        <w:numPr>
          <w:ilvl w:val="0"/>
          <w:numId w:val="1"/>
        </w:numPr>
        <w:jc w:val="both"/>
        <w:rPr>
          <w:b/>
          <w:bCs/>
        </w:rPr>
      </w:pPr>
      <w:r>
        <w:rPr>
          <w:b/>
          <w:bCs/>
        </w:rPr>
        <w:t>DEFINICIONES</w:t>
      </w:r>
    </w:p>
    <w:p w:rsidR="00CC03BF" w:rsidRDefault="00CC03BF" w:rsidP="00CC03BF">
      <w:pPr>
        <w:pStyle w:val="Sangradetextonormal"/>
        <w:ind w:left="360"/>
        <w:jc w:val="both"/>
        <w:rPr>
          <w:b/>
          <w:bCs/>
        </w:rPr>
      </w:pPr>
    </w:p>
    <w:p w:rsidR="00CC03BF" w:rsidRDefault="00CC03BF" w:rsidP="00CC03BF">
      <w:pPr>
        <w:pStyle w:val="Sangradetextonormal"/>
        <w:ind w:left="360"/>
        <w:jc w:val="both"/>
        <w:rPr>
          <w:b/>
          <w:bCs/>
        </w:rPr>
      </w:pPr>
      <w:r>
        <w:rPr>
          <w:b/>
          <w:bCs/>
        </w:rPr>
        <w:t>4.1</w:t>
      </w:r>
      <w:r w:rsidR="009A0F5F">
        <w:rPr>
          <w:b/>
          <w:bCs/>
        </w:rPr>
        <w:t xml:space="preserve"> EVALUACIÓN DE DESEMPEÑO</w:t>
      </w:r>
    </w:p>
    <w:p w:rsidR="009A0F5F" w:rsidRPr="009A0F5F" w:rsidRDefault="009A0F5F" w:rsidP="00CC03BF">
      <w:pPr>
        <w:pStyle w:val="Sangradetextonormal"/>
        <w:ind w:left="360"/>
        <w:jc w:val="both"/>
        <w:rPr>
          <w:bCs/>
        </w:rPr>
      </w:pPr>
      <w:r w:rsidRPr="009A0F5F">
        <w:rPr>
          <w:bCs/>
        </w:rPr>
        <w:t xml:space="preserve">Es el sistema que nos proporciona la revisión y evaluación periódica del desempeño de un puesto individual o grupo de puestos. </w:t>
      </w:r>
      <w:r w:rsidR="00F766FC">
        <w:rPr>
          <w:bCs/>
        </w:rPr>
        <w:t>E</w:t>
      </w:r>
      <w:r w:rsidRPr="009A0F5F">
        <w:rPr>
          <w:bCs/>
        </w:rPr>
        <w:t>l propósito de hacer esta evaluación de desempeño es mejorar la efectividad de la organización</w:t>
      </w:r>
      <w:r w:rsidR="00F766FC">
        <w:rPr>
          <w:bCs/>
        </w:rPr>
        <w:t>.</w:t>
      </w:r>
      <w:r w:rsidRPr="009A0F5F">
        <w:rPr>
          <w:bCs/>
        </w:rPr>
        <w:t xml:space="preserve">  </w:t>
      </w:r>
    </w:p>
    <w:p w:rsidR="00CC03BF" w:rsidRDefault="00CC03BF" w:rsidP="00CC03BF">
      <w:pPr>
        <w:pStyle w:val="Sangradetextonormal"/>
        <w:ind w:left="0"/>
        <w:jc w:val="both"/>
        <w:rPr>
          <w:b/>
          <w:bCs/>
        </w:rPr>
      </w:pPr>
    </w:p>
    <w:p w:rsidR="00F766FC" w:rsidRDefault="001E7740" w:rsidP="001E7740">
      <w:pPr>
        <w:pStyle w:val="Sangradetextonormal"/>
        <w:ind w:left="0"/>
        <w:rPr>
          <w:b/>
          <w:bCs/>
        </w:rPr>
      </w:pPr>
      <w:r>
        <w:rPr>
          <w:b/>
          <w:bCs/>
        </w:rPr>
        <w:t xml:space="preserve">     </w:t>
      </w:r>
      <w:r w:rsidR="00F766FC">
        <w:rPr>
          <w:b/>
          <w:bCs/>
        </w:rPr>
        <w:t>4.2 METODOLOGIA:</w:t>
      </w:r>
    </w:p>
    <w:p w:rsidR="00F972C8" w:rsidRDefault="00F766FC" w:rsidP="00F766FC">
      <w:pPr>
        <w:pStyle w:val="Sangradetextonormal"/>
        <w:ind w:left="360"/>
        <w:rPr>
          <w:b/>
          <w:bCs/>
        </w:rPr>
      </w:pPr>
      <w:r w:rsidRPr="00F766FC">
        <w:rPr>
          <w:rFonts w:cs="Arial"/>
          <w:color w:val="000000"/>
          <w:shd w:val="clear" w:color="auto" w:fill="FFFFFF"/>
        </w:rPr>
        <w:t>Se denomina metodología al e</w:t>
      </w:r>
      <w:r w:rsidRPr="00903B5D">
        <w:rPr>
          <w:rStyle w:val="Textoennegrita"/>
          <w:rFonts w:eastAsiaTheme="majorEastAsia" w:cs="Arial"/>
          <w:b w:val="0"/>
          <w:color w:val="000000"/>
          <w:bdr w:val="none" w:sz="0" w:space="0" w:color="auto" w:frame="1"/>
        </w:rPr>
        <w:t xml:space="preserve">studio </w:t>
      </w:r>
      <w:r w:rsidRPr="00F766FC">
        <w:rPr>
          <w:rStyle w:val="Textoennegrita"/>
          <w:rFonts w:eastAsiaTheme="majorEastAsia" w:cs="Arial"/>
          <w:b w:val="0"/>
          <w:color w:val="000000"/>
          <w:bdr w:val="none" w:sz="0" w:space="0" w:color="auto" w:frame="1"/>
        </w:rPr>
        <w:t>de los métodos de investigación que</w:t>
      </w:r>
      <w:r w:rsidRPr="00F766FC">
        <w:rPr>
          <w:rStyle w:val="Textoennegrita"/>
          <w:rFonts w:eastAsiaTheme="majorEastAsia" w:cs="Arial"/>
          <w:color w:val="000000"/>
          <w:bdr w:val="none" w:sz="0" w:space="0" w:color="auto" w:frame="1"/>
        </w:rPr>
        <w:t xml:space="preserve"> </w:t>
      </w:r>
      <w:r w:rsidRPr="00F766FC">
        <w:rPr>
          <w:rStyle w:val="Textoennegrita"/>
          <w:rFonts w:eastAsiaTheme="majorEastAsia" w:cs="Arial"/>
          <w:b w:val="0"/>
          <w:color w:val="000000"/>
          <w:bdr w:val="none" w:sz="0" w:space="0" w:color="auto" w:frame="1"/>
        </w:rPr>
        <w:t>luego se aplican en el ámbito científico</w:t>
      </w:r>
      <w:r w:rsidRPr="00F766FC">
        <w:rPr>
          <w:rFonts w:cs="Arial"/>
          <w:b/>
          <w:color w:val="000000"/>
          <w:shd w:val="clear" w:color="auto" w:fill="FFFFFF"/>
        </w:rPr>
        <w:t>.</w:t>
      </w:r>
      <w:r w:rsidRPr="00F766FC">
        <w:rPr>
          <w:rFonts w:cs="Arial"/>
          <w:color w:val="000000"/>
          <w:shd w:val="clear" w:color="auto" w:fill="FFFFFF"/>
        </w:rPr>
        <w:t xml:space="preserve"> La metodología de la investigación</w:t>
      </w:r>
      <w:r w:rsidRPr="00F766FC">
        <w:rPr>
          <w:rStyle w:val="apple-converted-space"/>
          <w:rFonts w:eastAsiaTheme="majorEastAsia" w:cs="Arial"/>
          <w:color w:val="000000"/>
          <w:shd w:val="clear" w:color="auto" w:fill="FFFFFF"/>
        </w:rPr>
        <w:t> </w:t>
      </w:r>
      <w:r w:rsidRPr="00F766FC">
        <w:rPr>
          <w:rStyle w:val="Textoennegrita"/>
          <w:rFonts w:eastAsiaTheme="majorEastAsia" w:cs="Arial"/>
          <w:b w:val="0"/>
          <w:color w:val="000000"/>
          <w:bdr w:val="none" w:sz="0" w:space="0" w:color="auto" w:frame="1"/>
        </w:rPr>
        <w:t xml:space="preserve">supone la </w:t>
      </w:r>
      <w:r w:rsidR="00903B5D">
        <w:rPr>
          <w:rStyle w:val="Textoennegrita"/>
          <w:rFonts w:eastAsiaTheme="majorEastAsia" w:cs="Arial"/>
          <w:b w:val="0"/>
          <w:color w:val="000000"/>
          <w:bdr w:val="none" w:sz="0" w:space="0" w:color="auto" w:frame="1"/>
        </w:rPr>
        <w:t>sistematización; es decir l</w:t>
      </w:r>
      <w:r w:rsidRPr="00F766FC">
        <w:rPr>
          <w:rStyle w:val="Textoennegrita"/>
          <w:rFonts w:eastAsiaTheme="majorEastAsia" w:cs="Arial"/>
          <w:b w:val="0"/>
          <w:color w:val="000000"/>
          <w:bdr w:val="none" w:sz="0" w:space="0" w:color="auto" w:frame="1"/>
        </w:rPr>
        <w:t>a organización de los pasos a través de los cuales se ejecutará una investigación científica</w:t>
      </w:r>
      <w:r w:rsidRPr="00F766FC">
        <w:rPr>
          <w:rFonts w:cs="Arial"/>
          <w:b/>
          <w:color w:val="000000"/>
          <w:shd w:val="clear" w:color="auto" w:fill="FFFFFF"/>
        </w:rPr>
        <w:t>.</w:t>
      </w:r>
      <w:r w:rsidRPr="00F766FC">
        <w:rPr>
          <w:rFonts w:cs="Arial"/>
          <w:b/>
          <w:color w:val="000000"/>
          <w:bdr w:val="none" w:sz="0" w:space="0" w:color="auto" w:frame="1"/>
        </w:rPr>
        <w:br/>
      </w:r>
      <w:r w:rsidRPr="00F766FC">
        <w:rPr>
          <w:rFonts w:cs="Arial"/>
          <w:b/>
          <w:color w:val="000000"/>
          <w:bdr w:val="none" w:sz="0" w:space="0" w:color="auto" w:frame="1"/>
        </w:rPr>
        <w:br/>
      </w:r>
      <w:r w:rsidRPr="00F766FC">
        <w:rPr>
          <w:rFonts w:cs="Arial"/>
          <w:b/>
          <w:bCs/>
        </w:rPr>
        <w:t>4.3</w:t>
      </w:r>
      <w:r>
        <w:rPr>
          <w:rFonts w:cs="Arial"/>
          <w:bCs/>
        </w:rPr>
        <w:t xml:space="preserve"> </w:t>
      </w:r>
      <w:r>
        <w:rPr>
          <w:b/>
          <w:bCs/>
        </w:rPr>
        <w:t>SISTEMATIZA</w:t>
      </w:r>
      <w:r w:rsidR="001E7740">
        <w:rPr>
          <w:b/>
          <w:bCs/>
        </w:rPr>
        <w:t>R:</w:t>
      </w:r>
    </w:p>
    <w:p w:rsidR="001E7740" w:rsidRPr="001E7740" w:rsidRDefault="001E7740" w:rsidP="00F766FC">
      <w:pPr>
        <w:pStyle w:val="Sangradetextonormal"/>
        <w:ind w:left="360"/>
        <w:rPr>
          <w:b/>
          <w:bCs/>
        </w:rPr>
      </w:pPr>
      <w:r>
        <w:rPr>
          <w:rFonts w:cs="Arial"/>
          <w:color w:val="000000"/>
          <w:shd w:val="clear" w:color="auto" w:fill="FFFFFF"/>
        </w:rPr>
        <w:t>Es o</w:t>
      </w:r>
      <w:r w:rsidRPr="001E7740">
        <w:rPr>
          <w:rFonts w:cs="Arial"/>
          <w:color w:val="000000"/>
          <w:shd w:val="clear" w:color="auto" w:fill="FFFFFF"/>
        </w:rPr>
        <w:t>rganizar un conjunto de elementos dándoles un orden determinado y lógico.</w:t>
      </w:r>
    </w:p>
    <w:p w:rsidR="001E7740" w:rsidRDefault="001E7740" w:rsidP="00F766FC">
      <w:pPr>
        <w:pStyle w:val="Sangradetextonormal"/>
        <w:ind w:left="360"/>
        <w:rPr>
          <w:rFonts w:cs="Arial"/>
          <w:b/>
          <w:bCs/>
        </w:rPr>
      </w:pPr>
    </w:p>
    <w:p w:rsidR="001E7740" w:rsidRDefault="001E7740" w:rsidP="00F766FC">
      <w:pPr>
        <w:pStyle w:val="Sangradetextonormal"/>
        <w:ind w:left="360"/>
        <w:rPr>
          <w:rFonts w:cs="Arial"/>
          <w:b/>
          <w:bCs/>
        </w:rPr>
      </w:pPr>
    </w:p>
    <w:p w:rsidR="00943AD6" w:rsidRDefault="00943AD6" w:rsidP="00943AD6">
      <w:pPr>
        <w:pStyle w:val="Sangradetextonormal"/>
        <w:ind w:left="0"/>
        <w:jc w:val="both"/>
        <w:rPr>
          <w:rFonts w:cs="Arial"/>
          <w:b/>
          <w:bCs/>
          <w:lang w:val="es-ES"/>
        </w:rPr>
      </w:pPr>
      <w:r>
        <w:rPr>
          <w:rFonts w:cs="Arial"/>
          <w:b/>
          <w:bCs/>
          <w:lang w:val="es-ES"/>
        </w:rPr>
        <w:t xml:space="preserve">      4.4 VARIABLES:   </w:t>
      </w:r>
    </w:p>
    <w:p w:rsidR="001E7740" w:rsidRDefault="00943AD6" w:rsidP="00F766FC">
      <w:pPr>
        <w:pStyle w:val="Sangradetextonormal"/>
        <w:ind w:left="360"/>
        <w:rPr>
          <w:rFonts w:cs="Arial"/>
          <w:b/>
          <w:bCs/>
        </w:rPr>
      </w:pPr>
      <w:r>
        <w:rPr>
          <w:lang w:val="es-ES"/>
        </w:rPr>
        <w:t xml:space="preserve">Corresponden a las </w:t>
      </w:r>
      <w:r w:rsidRPr="00323355">
        <w:rPr>
          <w:lang w:val="es-ES"/>
        </w:rPr>
        <w:t>categorías o atributos</w:t>
      </w:r>
      <w:r>
        <w:rPr>
          <w:lang w:val="es-ES"/>
        </w:rPr>
        <w:t xml:space="preserve"> que se pretenden medir, analizar y controlar, y que son acordes y consecuentes con los objetivos organizacionales</w:t>
      </w:r>
    </w:p>
    <w:p w:rsidR="001E7740" w:rsidRDefault="001E7740" w:rsidP="00F766FC">
      <w:pPr>
        <w:pStyle w:val="Sangradetextonormal"/>
        <w:ind w:left="360"/>
        <w:rPr>
          <w:rFonts w:cs="Arial"/>
          <w:b/>
          <w:bCs/>
        </w:rPr>
      </w:pPr>
    </w:p>
    <w:p w:rsidR="001E7740" w:rsidRDefault="001E7740" w:rsidP="00F766FC">
      <w:pPr>
        <w:pStyle w:val="Sangradetextonormal"/>
        <w:ind w:left="360"/>
        <w:rPr>
          <w:rFonts w:cs="Arial"/>
          <w:b/>
          <w:bCs/>
        </w:rPr>
      </w:pPr>
    </w:p>
    <w:p w:rsidR="001E7740" w:rsidRDefault="001E7740" w:rsidP="00EE5F14">
      <w:pPr>
        <w:pStyle w:val="Sangradetextonormal"/>
        <w:ind w:left="0"/>
        <w:rPr>
          <w:rFonts w:cs="Arial"/>
          <w:b/>
          <w:bCs/>
        </w:rPr>
      </w:pPr>
    </w:p>
    <w:p w:rsidR="00EE5F14" w:rsidRDefault="00EE5F14" w:rsidP="00EE5F14">
      <w:pPr>
        <w:pStyle w:val="Sangradetextonormal"/>
        <w:ind w:left="0"/>
        <w:rPr>
          <w:rFonts w:cs="Arial"/>
          <w:b/>
          <w:bCs/>
        </w:rPr>
      </w:pPr>
    </w:p>
    <w:p w:rsidR="00F972C8" w:rsidRPr="001E7740" w:rsidRDefault="00943AD6" w:rsidP="001E7740">
      <w:pPr>
        <w:pStyle w:val="Sangradetextonormal"/>
        <w:ind w:left="360"/>
        <w:rPr>
          <w:rStyle w:val="Textoennegrita"/>
          <w:rFonts w:cs="Arial"/>
        </w:rPr>
      </w:pPr>
      <w:r>
        <w:rPr>
          <w:rFonts w:cs="Arial"/>
          <w:b/>
          <w:bCs/>
        </w:rPr>
        <w:t xml:space="preserve">4.5 </w:t>
      </w:r>
      <w:r w:rsidR="001E7740">
        <w:rPr>
          <w:b/>
          <w:bCs/>
        </w:rPr>
        <w:t xml:space="preserve">MEJORAMIENTO CONTINUO:                                                                            </w:t>
      </w:r>
      <w:r w:rsidR="001E7740">
        <w:rPr>
          <w:rStyle w:val="Textoennegrita"/>
          <w:rFonts w:cs="Arial"/>
          <w:b w:val="0"/>
        </w:rPr>
        <w:t>Es</w:t>
      </w:r>
      <w:r w:rsidR="001E7740" w:rsidRPr="001E7740">
        <w:rPr>
          <w:rStyle w:val="Textoennegrita"/>
          <w:rFonts w:cs="Arial"/>
          <w:b w:val="0"/>
        </w:rPr>
        <w:t xml:space="preserve"> una herramienta de mejora para cualquier proceso o servicio, la cual permite un crecimiento y optimización de factores importantes de la empresa que mejoran el rendimiento de esta en forma significativa. Una vez que la mejora continua determina las variables de mayor impacto al proceso y servicio se les debe dar seguimiento en forma constante</w:t>
      </w:r>
    </w:p>
    <w:p w:rsidR="009A0F5F" w:rsidRPr="001E7740" w:rsidRDefault="009A0F5F" w:rsidP="00CC03BF">
      <w:pPr>
        <w:pStyle w:val="Sangradetextonormal"/>
        <w:ind w:left="360"/>
        <w:rPr>
          <w:b/>
          <w:bCs/>
        </w:rPr>
      </w:pPr>
    </w:p>
    <w:p w:rsidR="00943AD6" w:rsidRDefault="00943AD6" w:rsidP="00943AD6">
      <w:pPr>
        <w:pStyle w:val="Sangradetextonormal"/>
        <w:ind w:left="0"/>
        <w:rPr>
          <w:b/>
          <w:bCs/>
        </w:rPr>
      </w:pPr>
      <w:r>
        <w:rPr>
          <w:b/>
          <w:bCs/>
        </w:rPr>
        <w:t xml:space="preserve">    </w:t>
      </w:r>
      <w:r w:rsidR="00B813F2">
        <w:rPr>
          <w:b/>
          <w:bCs/>
        </w:rPr>
        <w:t xml:space="preserve"> </w:t>
      </w:r>
      <w:r>
        <w:rPr>
          <w:b/>
          <w:bCs/>
        </w:rPr>
        <w:t>4.6 COMPETENCIA LABORAL</w:t>
      </w:r>
    </w:p>
    <w:p w:rsidR="009A0F5F" w:rsidRPr="00B813F2" w:rsidRDefault="00D46F1E" w:rsidP="00D46F1E">
      <w:pPr>
        <w:pStyle w:val="Sangradetextonormal"/>
        <w:ind w:left="284"/>
        <w:rPr>
          <w:rStyle w:val="Textoennegrita"/>
          <w:b w:val="0"/>
          <w:lang w:val="es-ES"/>
        </w:rPr>
      </w:pPr>
      <w:r w:rsidRPr="00B813F2">
        <w:rPr>
          <w:rStyle w:val="Textoennegrita"/>
          <w:b w:val="0"/>
        </w:rPr>
        <w:t>Capacidad efectiva para llevar a cabo exitosamente una actividad laboral plenamente identificada.</w:t>
      </w:r>
      <w:r w:rsidRPr="00B813F2">
        <w:rPr>
          <w:rStyle w:val="Textoennegrita"/>
          <w:b w:val="0"/>
        </w:rPr>
        <w:br/>
        <w:t>La competencia laboral no es una probabilidad de éxito en la ejecución de un trabajo; es una capacidad real y demostrada.</w:t>
      </w:r>
    </w:p>
    <w:p w:rsidR="009A0F5F" w:rsidRPr="00B813F2" w:rsidRDefault="009A0F5F" w:rsidP="00CC03BF">
      <w:pPr>
        <w:pStyle w:val="Sangradetextonormal"/>
        <w:ind w:left="360"/>
        <w:rPr>
          <w:rStyle w:val="Textoennegrita"/>
          <w:b w:val="0"/>
        </w:rPr>
      </w:pPr>
    </w:p>
    <w:p w:rsidR="009A0F5F" w:rsidRDefault="00B813F2" w:rsidP="00B813F2">
      <w:pPr>
        <w:pStyle w:val="Sangradetextonormal"/>
        <w:tabs>
          <w:tab w:val="left" w:pos="284"/>
        </w:tabs>
        <w:ind w:left="0"/>
        <w:rPr>
          <w:b/>
          <w:bCs/>
        </w:rPr>
      </w:pPr>
      <w:r>
        <w:rPr>
          <w:b/>
          <w:bCs/>
        </w:rPr>
        <w:t xml:space="preserve">    </w:t>
      </w:r>
      <w:r w:rsidR="00D46F1E">
        <w:rPr>
          <w:b/>
          <w:bCs/>
        </w:rPr>
        <w:t>4.7 PROCEDIMIENTO:</w:t>
      </w:r>
    </w:p>
    <w:p w:rsidR="009A0F5F" w:rsidRPr="003A1FC8" w:rsidRDefault="00B813F2" w:rsidP="00B813F2">
      <w:pPr>
        <w:pStyle w:val="Sangradetextonormal"/>
        <w:ind w:left="0"/>
        <w:rPr>
          <w:rStyle w:val="Textoennegrita"/>
          <w:b w:val="0"/>
        </w:rPr>
      </w:pPr>
      <w:r>
        <w:rPr>
          <w:rStyle w:val="Textoennegrita"/>
          <w:b w:val="0"/>
        </w:rPr>
        <w:t xml:space="preserve">    </w:t>
      </w:r>
      <w:r w:rsidR="003A1FC8" w:rsidRPr="003A1FC8">
        <w:rPr>
          <w:rStyle w:val="Textoennegrita"/>
          <w:b w:val="0"/>
        </w:rPr>
        <w:t>Método o sistema estructurado para ejecutar algunas cosas.</w:t>
      </w:r>
    </w:p>
    <w:p w:rsidR="009A0F5F" w:rsidRPr="003A1FC8" w:rsidRDefault="009A0F5F" w:rsidP="00CC03BF">
      <w:pPr>
        <w:pStyle w:val="Sangradetextonormal"/>
        <w:ind w:left="360"/>
        <w:rPr>
          <w:rStyle w:val="Textoennegrita"/>
          <w:b w:val="0"/>
        </w:rPr>
      </w:pPr>
    </w:p>
    <w:p w:rsidR="009A0F5F" w:rsidRDefault="00B813F2" w:rsidP="00B813F2">
      <w:pPr>
        <w:pStyle w:val="Sangradetextonormal"/>
        <w:ind w:left="0"/>
        <w:rPr>
          <w:b/>
          <w:bCs/>
        </w:rPr>
      </w:pPr>
      <w:r>
        <w:rPr>
          <w:b/>
          <w:bCs/>
        </w:rPr>
        <w:t xml:space="preserve">    </w:t>
      </w:r>
      <w:r w:rsidR="003A1FC8">
        <w:rPr>
          <w:b/>
          <w:bCs/>
        </w:rPr>
        <w:t>4.8 DESARROLLO:</w:t>
      </w:r>
    </w:p>
    <w:p w:rsidR="009A0F5F" w:rsidRPr="00B813F2" w:rsidRDefault="00B813F2" w:rsidP="00B813F2">
      <w:pPr>
        <w:ind w:left="284"/>
        <w:jc w:val="both"/>
        <w:rPr>
          <w:rFonts w:cs="Arial"/>
          <w:lang w:val="es-ES"/>
        </w:rPr>
      </w:pPr>
      <w:r w:rsidRPr="0086264C">
        <w:rPr>
          <w:rFonts w:cs="Arial"/>
          <w:lang w:val="es-ES"/>
        </w:rPr>
        <w:t>Proceso de transformación de un</w:t>
      </w:r>
      <w:r>
        <w:rPr>
          <w:rFonts w:cs="Arial"/>
          <w:lang w:val="es-ES"/>
        </w:rPr>
        <w:t>a</w:t>
      </w:r>
      <w:r w:rsidRPr="0086264C">
        <w:rPr>
          <w:rFonts w:cs="Arial"/>
          <w:lang w:val="es-ES"/>
        </w:rPr>
        <w:t xml:space="preserve"> cualidad, que contribuye a perfeccionar a un </w:t>
      </w:r>
      <w:r>
        <w:rPr>
          <w:rFonts w:cs="Arial"/>
          <w:lang w:val="es-ES"/>
        </w:rPr>
        <w:t xml:space="preserve">          </w:t>
      </w:r>
      <w:r w:rsidRPr="0086264C">
        <w:rPr>
          <w:rFonts w:cs="Arial"/>
          <w:lang w:val="es-ES"/>
        </w:rPr>
        <w:t>individuo, ya sea mental o social.</w:t>
      </w:r>
    </w:p>
    <w:p w:rsidR="009A0F5F" w:rsidRDefault="009A0F5F" w:rsidP="00CC03BF">
      <w:pPr>
        <w:pStyle w:val="Sangradetextonormal"/>
        <w:ind w:left="360"/>
        <w:rPr>
          <w:b/>
          <w:bCs/>
        </w:rPr>
      </w:pPr>
    </w:p>
    <w:p w:rsidR="00CC03BF" w:rsidRDefault="00CC03BF" w:rsidP="00CC03BF">
      <w:pPr>
        <w:pStyle w:val="Sangradetextonormal"/>
        <w:ind w:left="360"/>
        <w:rPr>
          <w:b/>
          <w:bCs/>
        </w:rPr>
      </w:pPr>
    </w:p>
    <w:p w:rsidR="00B813F2" w:rsidRDefault="00B813F2" w:rsidP="00CC03BF">
      <w:pPr>
        <w:pStyle w:val="Sangradetextonormal"/>
        <w:ind w:left="360"/>
        <w:rPr>
          <w:b/>
          <w:bCs/>
        </w:rPr>
      </w:pPr>
    </w:p>
    <w:p w:rsidR="00B813F2" w:rsidRDefault="00447EEF" w:rsidP="003958A1">
      <w:pPr>
        <w:pStyle w:val="Sangradetextonormal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METODOLOGIA</w:t>
      </w:r>
    </w:p>
    <w:p w:rsidR="00293BDB" w:rsidRDefault="00293BDB" w:rsidP="00293BDB">
      <w:pPr>
        <w:pStyle w:val="Sangradetextonormal"/>
        <w:ind w:left="360"/>
        <w:rPr>
          <w:b/>
          <w:bCs/>
        </w:rPr>
      </w:pPr>
    </w:p>
    <w:p w:rsidR="00C25749" w:rsidRPr="00B813F2" w:rsidRDefault="00C25749" w:rsidP="00C25749">
      <w:pPr>
        <w:pStyle w:val="Sangradetextonormal"/>
        <w:ind w:left="360"/>
        <w:rPr>
          <w:b/>
          <w:bCs/>
        </w:rPr>
      </w:pPr>
    </w:p>
    <w:p w:rsidR="00447EEF" w:rsidRDefault="00447EEF" w:rsidP="003958A1">
      <w:pPr>
        <w:rPr>
          <w:lang w:val="es-CO"/>
        </w:rPr>
      </w:pPr>
      <w:r w:rsidRPr="00447EEF">
        <w:rPr>
          <w:b/>
          <w:lang w:val="es-CO"/>
        </w:rPr>
        <w:t>5.1</w:t>
      </w:r>
      <w:r>
        <w:rPr>
          <w:lang w:val="es-CO"/>
        </w:rPr>
        <w:t xml:space="preserve"> definir el puesto</w:t>
      </w:r>
    </w:p>
    <w:p w:rsidR="00CD14C6" w:rsidRDefault="0089236B" w:rsidP="003958A1">
      <w:pPr>
        <w:rPr>
          <w:lang w:val="es-CO"/>
        </w:rPr>
      </w:pPr>
      <w:r>
        <w:rPr>
          <w:lang w:val="es-CO"/>
        </w:rPr>
        <w:t xml:space="preserve">Se busca </w:t>
      </w:r>
      <w:r w:rsidR="00F45C55">
        <w:rPr>
          <w:lang w:val="es-CO"/>
        </w:rPr>
        <w:t xml:space="preserve">escoger la persona más idónea al cargo que se requiere  ocupar definiendo </w:t>
      </w:r>
      <w:r w:rsidR="00CD14C6">
        <w:rPr>
          <w:lang w:val="es-CO"/>
        </w:rPr>
        <w:t xml:space="preserve">detalladamente las </w:t>
      </w:r>
      <w:r w:rsidR="00F45C55">
        <w:rPr>
          <w:lang w:val="es-CO"/>
        </w:rPr>
        <w:t>características, funciones,  habilidades y conocimientos que debe tener la persona para ocupar el puesto de trabajo</w:t>
      </w:r>
      <w:r>
        <w:rPr>
          <w:lang w:val="es-CO"/>
        </w:rPr>
        <w:t>.</w:t>
      </w:r>
      <w:r w:rsidR="00F45C55">
        <w:rPr>
          <w:lang w:val="es-CO"/>
        </w:rPr>
        <w:t xml:space="preserve"> </w:t>
      </w:r>
    </w:p>
    <w:p w:rsidR="00CD14C6" w:rsidRDefault="00CD14C6" w:rsidP="003958A1">
      <w:pPr>
        <w:rPr>
          <w:lang w:val="es-CO"/>
        </w:rPr>
      </w:pPr>
    </w:p>
    <w:p w:rsidR="00447EEF" w:rsidRDefault="00447EEF" w:rsidP="003958A1">
      <w:pPr>
        <w:rPr>
          <w:lang w:val="es-CO"/>
        </w:rPr>
      </w:pPr>
      <w:r w:rsidRPr="00447EEF">
        <w:rPr>
          <w:b/>
          <w:lang w:val="es-CO"/>
        </w:rPr>
        <w:t>5.2</w:t>
      </w:r>
      <w:r>
        <w:rPr>
          <w:lang w:val="es-CO"/>
        </w:rPr>
        <w:t xml:space="preserve"> diseñar el modelo o instrumento</w:t>
      </w:r>
    </w:p>
    <w:p w:rsidR="00E24A9D" w:rsidRDefault="00E24A9D" w:rsidP="003958A1">
      <w:pPr>
        <w:rPr>
          <w:lang w:val="es-CO"/>
        </w:rPr>
      </w:pPr>
      <w:r>
        <w:rPr>
          <w:lang w:val="es-CO"/>
        </w:rPr>
        <w:t>Se elaborara un instrumento de medición en la evaluación de desempeño</w:t>
      </w:r>
      <w:r w:rsidR="0089236B">
        <w:rPr>
          <w:lang w:val="es-CO"/>
        </w:rPr>
        <w:t xml:space="preserve"> donde lo elaborara el gerente y el gestor del talento humano.</w:t>
      </w:r>
    </w:p>
    <w:p w:rsidR="00E24A9D" w:rsidRDefault="00E24A9D" w:rsidP="003958A1">
      <w:pPr>
        <w:rPr>
          <w:lang w:val="es-CO"/>
        </w:rPr>
      </w:pPr>
    </w:p>
    <w:p w:rsidR="00C057E1" w:rsidRDefault="00C057E1" w:rsidP="003958A1">
      <w:pPr>
        <w:rPr>
          <w:b/>
          <w:lang w:val="es-CO"/>
        </w:rPr>
      </w:pPr>
    </w:p>
    <w:p w:rsidR="00C057E1" w:rsidRDefault="00C057E1" w:rsidP="003958A1">
      <w:pPr>
        <w:rPr>
          <w:b/>
          <w:lang w:val="es-CO"/>
        </w:rPr>
      </w:pPr>
    </w:p>
    <w:p w:rsidR="00C057E1" w:rsidRDefault="00C057E1" w:rsidP="003958A1">
      <w:pPr>
        <w:rPr>
          <w:b/>
          <w:lang w:val="es-CO"/>
        </w:rPr>
      </w:pPr>
    </w:p>
    <w:p w:rsidR="00C057E1" w:rsidRDefault="00C057E1" w:rsidP="003958A1">
      <w:pPr>
        <w:rPr>
          <w:b/>
          <w:lang w:val="es-CO"/>
        </w:rPr>
      </w:pPr>
    </w:p>
    <w:p w:rsidR="00C057E1" w:rsidRDefault="00C057E1" w:rsidP="003958A1">
      <w:pPr>
        <w:rPr>
          <w:b/>
          <w:lang w:val="es-CO"/>
        </w:rPr>
      </w:pPr>
    </w:p>
    <w:p w:rsidR="00C057E1" w:rsidRDefault="00C057E1" w:rsidP="003958A1">
      <w:pPr>
        <w:rPr>
          <w:b/>
          <w:lang w:val="es-CO"/>
        </w:rPr>
      </w:pPr>
    </w:p>
    <w:p w:rsidR="00C057E1" w:rsidRDefault="00C057E1" w:rsidP="003958A1">
      <w:pPr>
        <w:rPr>
          <w:b/>
          <w:lang w:val="es-CO"/>
        </w:rPr>
      </w:pPr>
    </w:p>
    <w:p w:rsidR="00447EEF" w:rsidRDefault="00447EEF" w:rsidP="003958A1">
      <w:pPr>
        <w:rPr>
          <w:lang w:val="es-CO"/>
        </w:rPr>
      </w:pPr>
      <w:r w:rsidRPr="00447EEF">
        <w:rPr>
          <w:b/>
          <w:lang w:val="es-CO"/>
        </w:rPr>
        <w:t>5.3</w:t>
      </w:r>
      <w:r>
        <w:rPr>
          <w:lang w:val="es-CO"/>
        </w:rPr>
        <w:t xml:space="preserve"> capacitar los evaluadores </w:t>
      </w:r>
    </w:p>
    <w:p w:rsidR="00C057E1" w:rsidRDefault="00C057E1" w:rsidP="003958A1">
      <w:pPr>
        <w:rPr>
          <w:lang w:val="es-CO"/>
        </w:rPr>
      </w:pPr>
      <w:r>
        <w:rPr>
          <w:lang w:val="es-CO"/>
        </w:rPr>
        <w:t xml:space="preserve">Es importante que los evaluadores estén constantemente actualizados con la información necesaria ya que les proporcionan un manual a seguir; para que estén involucrados en la información y puedan dar </w:t>
      </w:r>
      <w:r w:rsidR="003C1934">
        <w:rPr>
          <w:lang w:val="es-CO"/>
        </w:rPr>
        <w:t xml:space="preserve">sus </w:t>
      </w:r>
      <w:r w:rsidR="00930ADE">
        <w:rPr>
          <w:lang w:val="es-CO"/>
        </w:rPr>
        <w:t>conocimientos. Para</w:t>
      </w:r>
      <w:r w:rsidR="003C1934">
        <w:rPr>
          <w:lang w:val="es-CO"/>
        </w:rPr>
        <w:t xml:space="preserve"> que los evaluados puedan seguir </w:t>
      </w:r>
      <w:r w:rsidR="00930ADE">
        <w:rPr>
          <w:lang w:val="es-CO"/>
        </w:rPr>
        <w:t>las respectivas</w:t>
      </w:r>
      <w:r w:rsidR="003C1934">
        <w:rPr>
          <w:lang w:val="es-CO"/>
        </w:rPr>
        <w:t xml:space="preserve"> instrucciones  para llevar a cabo el proceso de evaluación.</w:t>
      </w:r>
    </w:p>
    <w:p w:rsidR="0089236B" w:rsidRDefault="0089236B" w:rsidP="003958A1">
      <w:pPr>
        <w:rPr>
          <w:lang w:val="es-CO"/>
        </w:rPr>
      </w:pPr>
    </w:p>
    <w:p w:rsidR="0089236B" w:rsidRDefault="0089236B" w:rsidP="003958A1">
      <w:pPr>
        <w:rPr>
          <w:lang w:val="es-CO"/>
        </w:rPr>
      </w:pPr>
    </w:p>
    <w:p w:rsidR="00930ADE" w:rsidRDefault="00447EEF" w:rsidP="003958A1">
      <w:pPr>
        <w:rPr>
          <w:lang w:val="es-CO"/>
        </w:rPr>
      </w:pPr>
      <w:r w:rsidRPr="00447EEF">
        <w:rPr>
          <w:b/>
          <w:lang w:val="es-CO"/>
        </w:rPr>
        <w:t>5.4</w:t>
      </w:r>
      <w:r>
        <w:rPr>
          <w:lang w:val="es-CO"/>
        </w:rPr>
        <w:t xml:space="preserve"> ejecutar la evaluación</w:t>
      </w:r>
    </w:p>
    <w:p w:rsidR="00BD37E4" w:rsidRDefault="00930ADE" w:rsidP="003958A1">
      <w:pPr>
        <w:rPr>
          <w:lang w:val="es-CO"/>
        </w:rPr>
      </w:pPr>
      <w:r>
        <w:rPr>
          <w:lang w:val="es-CO"/>
        </w:rPr>
        <w:t xml:space="preserve">Se realizara </w:t>
      </w:r>
      <w:r w:rsidR="00BD37E4">
        <w:rPr>
          <w:lang w:val="es-CO"/>
        </w:rPr>
        <w:t>el proceso de evaluación de desempeño</w:t>
      </w:r>
      <w:r>
        <w:rPr>
          <w:lang w:val="es-CO"/>
        </w:rPr>
        <w:t xml:space="preserve"> en la organización. Donde el evaluador dará las respectivas instrucciones de como se llevara a cabo la metodología de evaluación</w:t>
      </w:r>
      <w:r w:rsidR="00C32353">
        <w:rPr>
          <w:lang w:val="es-CO"/>
        </w:rPr>
        <w:t>;</w:t>
      </w:r>
      <w:r>
        <w:rPr>
          <w:lang w:val="es-CO"/>
        </w:rPr>
        <w:t xml:space="preserve"> y los empleados cumplan los siguientes requisitos</w:t>
      </w:r>
      <w:r w:rsidR="00C32353">
        <w:rPr>
          <w:lang w:val="es-CO"/>
        </w:rPr>
        <w:t xml:space="preserve"> para hacer la evaluación de desempeño. </w:t>
      </w:r>
    </w:p>
    <w:p w:rsidR="0001117E" w:rsidRDefault="0001117E" w:rsidP="003958A1">
      <w:pPr>
        <w:rPr>
          <w:lang w:val="es-CO"/>
        </w:rPr>
      </w:pPr>
    </w:p>
    <w:p w:rsidR="00C32353" w:rsidRDefault="00447EEF" w:rsidP="003958A1">
      <w:pPr>
        <w:rPr>
          <w:lang w:val="es-CO"/>
        </w:rPr>
      </w:pPr>
      <w:r w:rsidRPr="00447EEF">
        <w:rPr>
          <w:b/>
          <w:lang w:val="es-CO"/>
        </w:rPr>
        <w:t>5.5</w:t>
      </w:r>
      <w:r>
        <w:rPr>
          <w:lang w:val="es-CO"/>
        </w:rPr>
        <w:t xml:space="preserve"> </w:t>
      </w:r>
      <w:r w:rsidR="00C32353">
        <w:rPr>
          <w:lang w:val="es-CO"/>
        </w:rPr>
        <w:t>examinar los resultados</w:t>
      </w:r>
    </w:p>
    <w:p w:rsidR="00293BDB" w:rsidRPr="00090B3F" w:rsidRDefault="00293BDB" w:rsidP="00090B3F">
      <w:pPr>
        <w:rPr>
          <w:lang w:val="es-CO"/>
        </w:rPr>
      </w:pPr>
      <w:r>
        <w:rPr>
          <w:lang w:val="es-CO"/>
        </w:rPr>
        <w:t>Se analizara</w:t>
      </w:r>
      <w:r w:rsidR="007E0B97">
        <w:rPr>
          <w:lang w:val="es-CO"/>
        </w:rPr>
        <w:t xml:space="preserve"> los resultados obtenidos de la evaluación de desempeño que se realizo en la organización</w:t>
      </w:r>
      <w:r>
        <w:rPr>
          <w:lang w:val="es-CO"/>
        </w:rPr>
        <w:t xml:space="preserve"> para saber si el personal</w:t>
      </w:r>
      <w:r w:rsidR="00704240">
        <w:rPr>
          <w:lang w:val="es-CO"/>
        </w:rPr>
        <w:t xml:space="preserve"> se</w:t>
      </w:r>
      <w:r>
        <w:rPr>
          <w:lang w:val="es-CO"/>
        </w:rPr>
        <w:t xml:space="preserve"> ha </w:t>
      </w:r>
      <w:r w:rsidR="00704240">
        <w:rPr>
          <w:lang w:val="es-CO"/>
        </w:rPr>
        <w:t xml:space="preserve">desempeñado eficaz y eficientemente  </w:t>
      </w:r>
      <w:r>
        <w:rPr>
          <w:lang w:val="es-CO"/>
        </w:rPr>
        <w:t>en las l</w:t>
      </w:r>
      <w:r w:rsidR="00704240">
        <w:rPr>
          <w:lang w:val="es-CO"/>
        </w:rPr>
        <w:t xml:space="preserve">abores asignadas en la organización.  </w:t>
      </w:r>
    </w:p>
    <w:p w:rsidR="00C32353" w:rsidRDefault="00C32353" w:rsidP="003958A1">
      <w:pPr>
        <w:rPr>
          <w:lang w:val="es-CO"/>
        </w:rPr>
      </w:pPr>
    </w:p>
    <w:p w:rsidR="00C32353" w:rsidRDefault="00C32353" w:rsidP="003958A1">
      <w:pPr>
        <w:rPr>
          <w:lang w:val="es-CO"/>
        </w:rPr>
      </w:pPr>
    </w:p>
    <w:p w:rsidR="00447EEF" w:rsidRDefault="00447EEF" w:rsidP="003958A1">
      <w:pPr>
        <w:rPr>
          <w:lang w:val="es-CO"/>
        </w:rPr>
      </w:pPr>
      <w:r w:rsidRPr="00447EEF">
        <w:rPr>
          <w:b/>
          <w:lang w:val="es-CO"/>
        </w:rPr>
        <w:t>5.6</w:t>
      </w:r>
      <w:r>
        <w:rPr>
          <w:lang w:val="es-CO"/>
        </w:rPr>
        <w:t xml:space="preserve"> sistematiza</w:t>
      </w:r>
      <w:r w:rsidR="00146799">
        <w:rPr>
          <w:lang w:val="es-CO"/>
        </w:rPr>
        <w:t>r</w:t>
      </w:r>
      <w:r w:rsidR="001F61A4">
        <w:rPr>
          <w:lang w:val="es-CO"/>
        </w:rPr>
        <w:t xml:space="preserve"> los resultados obtenidos</w:t>
      </w:r>
    </w:p>
    <w:p w:rsidR="001F61A4" w:rsidRDefault="00A01816" w:rsidP="003958A1">
      <w:pPr>
        <w:rPr>
          <w:lang w:val="es-CO"/>
        </w:rPr>
      </w:pPr>
      <w:r>
        <w:rPr>
          <w:lang w:val="es-CO"/>
        </w:rPr>
        <w:t>Se</w:t>
      </w:r>
      <w:r w:rsidR="00090B3F">
        <w:rPr>
          <w:lang w:val="es-CO"/>
        </w:rPr>
        <w:t xml:space="preserve"> </w:t>
      </w:r>
      <w:r>
        <w:rPr>
          <w:lang w:val="es-CO"/>
        </w:rPr>
        <w:t xml:space="preserve">llevara a cabo </w:t>
      </w:r>
      <w:r w:rsidR="00090B3F">
        <w:rPr>
          <w:lang w:val="es-CO"/>
        </w:rPr>
        <w:t xml:space="preserve">organizar </w:t>
      </w:r>
      <w:r w:rsidR="001F61A4">
        <w:rPr>
          <w:lang w:val="es-CO"/>
        </w:rPr>
        <w:t xml:space="preserve"> los resultados obtenidos </w:t>
      </w:r>
      <w:r w:rsidR="00090B3F">
        <w:rPr>
          <w:lang w:val="es-CO"/>
        </w:rPr>
        <w:t xml:space="preserve">dándole un orden lógico </w:t>
      </w:r>
      <w:r>
        <w:rPr>
          <w:lang w:val="es-CO"/>
        </w:rPr>
        <w:t xml:space="preserve">a la evaluación </w:t>
      </w:r>
      <w:r w:rsidR="00090B3F">
        <w:rPr>
          <w:lang w:val="es-CO"/>
        </w:rPr>
        <w:t>desempeño</w:t>
      </w:r>
    </w:p>
    <w:p w:rsidR="00A01816" w:rsidRDefault="00A01816" w:rsidP="003958A1">
      <w:pPr>
        <w:rPr>
          <w:lang w:val="es-CO"/>
        </w:rPr>
      </w:pPr>
    </w:p>
    <w:p w:rsidR="00090B3F" w:rsidRDefault="00447EEF" w:rsidP="003958A1">
      <w:pPr>
        <w:rPr>
          <w:lang w:val="es-CO"/>
        </w:rPr>
      </w:pPr>
      <w:r w:rsidRPr="00447EEF">
        <w:rPr>
          <w:b/>
          <w:lang w:val="es-CO"/>
        </w:rPr>
        <w:t>5.7</w:t>
      </w:r>
      <w:r>
        <w:rPr>
          <w:lang w:val="es-CO"/>
        </w:rPr>
        <w:t xml:space="preserve"> graficar</w:t>
      </w:r>
    </w:p>
    <w:p w:rsidR="00090B3F" w:rsidRDefault="00A01816" w:rsidP="003958A1">
      <w:pPr>
        <w:rPr>
          <w:lang w:val="es-CO"/>
        </w:rPr>
      </w:pPr>
      <w:r>
        <w:rPr>
          <w:lang w:val="es-CO"/>
        </w:rPr>
        <w:t xml:space="preserve">Se representara mediante gráficas los resultados alcanzados </w:t>
      </w:r>
      <w:r w:rsidR="00805C84">
        <w:rPr>
          <w:lang w:val="es-CO"/>
        </w:rPr>
        <w:t>que se dieron en</w:t>
      </w:r>
      <w:r>
        <w:rPr>
          <w:lang w:val="es-CO"/>
        </w:rPr>
        <w:t xml:space="preserve"> la evaluación </w:t>
      </w:r>
      <w:r w:rsidR="00805C84">
        <w:rPr>
          <w:lang w:val="es-CO"/>
        </w:rPr>
        <w:t>de desempeño</w:t>
      </w:r>
    </w:p>
    <w:p w:rsidR="00090B3F" w:rsidRDefault="00090B3F" w:rsidP="003958A1">
      <w:pPr>
        <w:rPr>
          <w:lang w:val="es-CO"/>
        </w:rPr>
      </w:pPr>
    </w:p>
    <w:p w:rsidR="008C5158" w:rsidRDefault="00447EEF" w:rsidP="003958A1">
      <w:pPr>
        <w:rPr>
          <w:lang w:val="es-CO"/>
        </w:rPr>
      </w:pPr>
      <w:r w:rsidRPr="00447EEF">
        <w:rPr>
          <w:b/>
          <w:lang w:val="es-CO"/>
        </w:rPr>
        <w:t>5.8</w:t>
      </w:r>
      <w:r>
        <w:rPr>
          <w:lang w:val="es-CO"/>
        </w:rPr>
        <w:t xml:space="preserve"> analizar</w:t>
      </w:r>
    </w:p>
    <w:p w:rsidR="00244750" w:rsidRDefault="00244750" w:rsidP="003958A1">
      <w:pPr>
        <w:rPr>
          <w:lang w:val="es-CO"/>
        </w:rPr>
      </w:pPr>
      <w:r>
        <w:rPr>
          <w:lang w:val="es-CO"/>
        </w:rPr>
        <w:t xml:space="preserve">Se observo la información de una forma más específica y amplia de las fortalezas y falencias que se detectaron en el desempeño de los empleados de la organización y se propone un plan de mejora para que los empleados sean más proactivos en su puesto de trabajo </w:t>
      </w:r>
    </w:p>
    <w:p w:rsidR="008C5158" w:rsidRDefault="008C5158" w:rsidP="006E2546">
      <w:pPr>
        <w:pStyle w:val="Ttulo7"/>
        <w:jc w:val="both"/>
      </w:pPr>
    </w:p>
    <w:p w:rsidR="008C5158" w:rsidRPr="006E2546" w:rsidRDefault="008C5158" w:rsidP="003958A1">
      <w:pPr>
        <w:rPr>
          <w:lang w:val="es-ES"/>
        </w:rPr>
      </w:pPr>
    </w:p>
    <w:p w:rsidR="008C5158" w:rsidRDefault="008C5158" w:rsidP="003958A1">
      <w:pPr>
        <w:rPr>
          <w:lang w:val="es-CO"/>
        </w:rPr>
      </w:pPr>
    </w:p>
    <w:p w:rsidR="00805C84" w:rsidRDefault="00805C84" w:rsidP="003958A1">
      <w:pPr>
        <w:rPr>
          <w:lang w:val="es-CO"/>
        </w:rPr>
      </w:pPr>
    </w:p>
    <w:p w:rsidR="00805C84" w:rsidRDefault="00805C84" w:rsidP="003958A1">
      <w:pPr>
        <w:rPr>
          <w:lang w:val="es-CO"/>
        </w:rPr>
      </w:pPr>
    </w:p>
    <w:p w:rsidR="00447EEF" w:rsidRDefault="00447EEF" w:rsidP="003958A1">
      <w:pPr>
        <w:rPr>
          <w:lang w:val="es-CO"/>
        </w:rPr>
      </w:pPr>
      <w:r w:rsidRPr="00447EEF">
        <w:rPr>
          <w:b/>
          <w:lang w:val="es-CO"/>
        </w:rPr>
        <w:lastRenderedPageBreak/>
        <w:t>5.9</w:t>
      </w:r>
      <w:r>
        <w:rPr>
          <w:lang w:val="es-CO"/>
        </w:rPr>
        <w:t xml:space="preserve"> se propone el plan de mejora (dependiendo de los resultados obtenidos)</w:t>
      </w:r>
    </w:p>
    <w:p w:rsidR="008C5158" w:rsidRDefault="008C5158" w:rsidP="003958A1">
      <w:pPr>
        <w:rPr>
          <w:lang w:val="es-CO"/>
        </w:rPr>
      </w:pPr>
      <w:r>
        <w:rPr>
          <w:lang w:val="es-CO"/>
        </w:rPr>
        <w:t>Al tener listo los resultados de desempeño</w:t>
      </w:r>
    </w:p>
    <w:p w:rsidR="008C5158" w:rsidRDefault="008C5158" w:rsidP="003958A1">
      <w:pPr>
        <w:rPr>
          <w:lang w:val="es-CO"/>
        </w:rPr>
      </w:pPr>
    </w:p>
    <w:p w:rsidR="00244750" w:rsidRDefault="00244750" w:rsidP="003958A1">
      <w:pPr>
        <w:rPr>
          <w:lang w:val="es-CO"/>
        </w:rPr>
      </w:pPr>
      <w:r>
        <w:rPr>
          <w:lang w:val="es-CO"/>
        </w:rPr>
        <w:t xml:space="preserve">Después de observar y tener listo los resultados de la evaluación de desempeño se tomaran </w:t>
      </w:r>
      <w:r w:rsidR="00B97403">
        <w:rPr>
          <w:lang w:val="es-CO"/>
        </w:rPr>
        <w:t>las</w:t>
      </w:r>
      <w:r>
        <w:rPr>
          <w:lang w:val="es-CO"/>
        </w:rPr>
        <w:t xml:space="preserve"> respetiv</w:t>
      </w:r>
      <w:r w:rsidR="00B97403">
        <w:rPr>
          <w:lang w:val="es-CO"/>
        </w:rPr>
        <w:t>as conclusiones de la información analizada y se llevara a cabo un plan de mejora convirtiendo las debilidades en fortalezas; para aquellos empleados que tienen un bajo desempeño en la evaluación.</w:t>
      </w:r>
    </w:p>
    <w:p w:rsidR="00244750" w:rsidRDefault="00244750" w:rsidP="003958A1">
      <w:pPr>
        <w:rPr>
          <w:lang w:val="es-CO"/>
        </w:rPr>
      </w:pPr>
    </w:p>
    <w:p w:rsidR="00447EEF" w:rsidRDefault="00447EEF" w:rsidP="003958A1">
      <w:pPr>
        <w:rPr>
          <w:lang w:val="es-CO"/>
        </w:rPr>
      </w:pPr>
      <w:r w:rsidRPr="00447EEF">
        <w:rPr>
          <w:b/>
          <w:lang w:val="es-CO"/>
        </w:rPr>
        <w:t>5.10</w:t>
      </w:r>
      <w:r>
        <w:rPr>
          <w:lang w:val="es-CO"/>
        </w:rPr>
        <w:t xml:space="preserve"> informe de la evaluación o plan de mejora </w:t>
      </w:r>
    </w:p>
    <w:p w:rsidR="00706243" w:rsidRDefault="00706243" w:rsidP="003958A1">
      <w:pPr>
        <w:rPr>
          <w:lang w:val="es-CO"/>
        </w:rPr>
      </w:pPr>
      <w:r>
        <w:rPr>
          <w:lang w:val="es-CO"/>
        </w:rPr>
        <w:t xml:space="preserve">Se realizara un informe con la respetiva documentación del personal que </w:t>
      </w:r>
      <w:r w:rsidR="003A51EE">
        <w:rPr>
          <w:lang w:val="es-CO"/>
        </w:rPr>
        <w:t>está</w:t>
      </w:r>
      <w:r>
        <w:rPr>
          <w:lang w:val="es-CO"/>
        </w:rPr>
        <w:t xml:space="preserve"> </w:t>
      </w:r>
      <w:r w:rsidR="003A51EE">
        <w:rPr>
          <w:lang w:val="es-CO"/>
        </w:rPr>
        <w:t>bajo en la evaluación del</w:t>
      </w:r>
      <w:r>
        <w:rPr>
          <w:lang w:val="es-CO"/>
        </w:rPr>
        <w:t xml:space="preserve"> desempeño</w:t>
      </w:r>
      <w:r w:rsidR="003A51EE">
        <w:rPr>
          <w:lang w:val="es-CO"/>
        </w:rPr>
        <w:t>, para tomar los respectivos planes de mejora.</w:t>
      </w:r>
    </w:p>
    <w:p w:rsidR="00706243" w:rsidRDefault="00706243" w:rsidP="003958A1">
      <w:pPr>
        <w:rPr>
          <w:lang w:val="es-CO"/>
        </w:rPr>
      </w:pPr>
    </w:p>
    <w:p w:rsidR="00447EEF" w:rsidRDefault="00447EEF" w:rsidP="003958A1">
      <w:pPr>
        <w:rPr>
          <w:lang w:val="es-CO"/>
        </w:rPr>
      </w:pPr>
      <w:r w:rsidRPr="00447EEF">
        <w:rPr>
          <w:b/>
          <w:lang w:val="es-CO"/>
        </w:rPr>
        <w:t>5.11</w:t>
      </w:r>
      <w:r>
        <w:rPr>
          <w:lang w:val="es-CO"/>
        </w:rPr>
        <w:t xml:space="preserve"> seguimiento de plan de mejora </w:t>
      </w:r>
    </w:p>
    <w:p w:rsidR="00D769F4" w:rsidRDefault="00D769F4" w:rsidP="003958A1">
      <w:pPr>
        <w:rPr>
          <w:lang w:val="es-CO"/>
        </w:rPr>
      </w:pPr>
      <w:r>
        <w:rPr>
          <w:lang w:val="es-CO"/>
        </w:rPr>
        <w:t xml:space="preserve">Se realizara un plan de mejora para todo el personal de la </w:t>
      </w:r>
      <w:r w:rsidR="001E2484">
        <w:rPr>
          <w:lang w:val="es-CO"/>
        </w:rPr>
        <w:t>organización que tenga baja la evaluación de desempeño y se le llevara acabo un seguimiento a cada empleado, observando y analizando si está cumpliendo con su respetivo plan de mejora y si está convirtiendo las debilidades en fortaleza.</w:t>
      </w:r>
    </w:p>
    <w:p w:rsidR="00706243" w:rsidRPr="003958A1" w:rsidRDefault="00706243" w:rsidP="003958A1">
      <w:pPr>
        <w:rPr>
          <w:lang w:val="es-CO"/>
        </w:rPr>
      </w:pPr>
    </w:p>
    <w:sectPr w:rsidR="00706243" w:rsidRPr="003958A1" w:rsidSect="0047426A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3A56" w:rsidRDefault="004B3A56" w:rsidP="00831DF3">
      <w:r>
        <w:separator/>
      </w:r>
    </w:p>
  </w:endnote>
  <w:endnote w:type="continuationSeparator" w:id="1">
    <w:p w:rsidR="004B3A56" w:rsidRDefault="004B3A56" w:rsidP="00831DF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353" w:type="dxa"/>
      <w:tblLook w:val="04A0"/>
    </w:tblPr>
    <w:tblGrid>
      <w:gridCol w:w="3117"/>
      <w:gridCol w:w="3118"/>
      <w:gridCol w:w="3118"/>
    </w:tblGrid>
    <w:tr w:rsidR="00831DF3" w:rsidRPr="00A00B96" w:rsidTr="00831DF3">
      <w:trPr>
        <w:trHeight w:val="640"/>
      </w:trPr>
      <w:tc>
        <w:tcPr>
          <w:tcW w:w="3117" w:type="dxa"/>
        </w:tcPr>
        <w:p w:rsidR="00831DF3" w:rsidRPr="00A00B96" w:rsidRDefault="00831DF3" w:rsidP="00831DF3">
          <w:pPr>
            <w:pStyle w:val="Piedepgina"/>
            <w:rPr>
              <w:b/>
            </w:rPr>
          </w:pPr>
          <w:r w:rsidRPr="00A00B96">
            <w:rPr>
              <w:b/>
            </w:rPr>
            <w:t>ELABORADO POR :</w:t>
          </w:r>
        </w:p>
      </w:tc>
      <w:tc>
        <w:tcPr>
          <w:tcW w:w="3118" w:type="dxa"/>
        </w:tcPr>
        <w:p w:rsidR="00831DF3" w:rsidRPr="00A00B96" w:rsidRDefault="00831DF3" w:rsidP="00831DF3">
          <w:pPr>
            <w:pStyle w:val="Piedepgina"/>
            <w:rPr>
              <w:b/>
            </w:rPr>
          </w:pPr>
          <w:r w:rsidRPr="00A00B96">
            <w:rPr>
              <w:b/>
            </w:rPr>
            <w:t>REVISADO POR :</w:t>
          </w:r>
        </w:p>
      </w:tc>
      <w:tc>
        <w:tcPr>
          <w:tcW w:w="3118" w:type="dxa"/>
        </w:tcPr>
        <w:p w:rsidR="00831DF3" w:rsidRPr="00A00B96" w:rsidRDefault="00831DF3" w:rsidP="00831DF3">
          <w:pPr>
            <w:pStyle w:val="Piedepgina"/>
            <w:rPr>
              <w:b/>
            </w:rPr>
          </w:pPr>
          <w:r w:rsidRPr="00A00B96">
            <w:rPr>
              <w:b/>
            </w:rPr>
            <w:t>APROBADO POR :</w:t>
          </w:r>
        </w:p>
      </w:tc>
    </w:tr>
  </w:tbl>
  <w:p w:rsidR="00831DF3" w:rsidRDefault="00831DF3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3A56" w:rsidRDefault="004B3A56" w:rsidP="00831DF3">
      <w:r>
        <w:separator/>
      </w:r>
    </w:p>
  </w:footnote>
  <w:footnote w:type="continuationSeparator" w:id="1">
    <w:p w:rsidR="004B3A56" w:rsidRDefault="004B3A56" w:rsidP="00831DF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640" w:type="dxa"/>
      <w:tblInd w:w="-176" w:type="dxa"/>
      <w:tblLayout w:type="fixed"/>
      <w:tblLook w:val="04A0"/>
    </w:tblPr>
    <w:tblGrid>
      <w:gridCol w:w="2552"/>
      <w:gridCol w:w="4253"/>
      <w:gridCol w:w="2835"/>
    </w:tblGrid>
    <w:tr w:rsidR="003958A1" w:rsidTr="003958A1">
      <w:trPr>
        <w:trHeight w:val="1544"/>
      </w:trPr>
      <w:tc>
        <w:tcPr>
          <w:tcW w:w="2552" w:type="dxa"/>
        </w:tcPr>
        <w:p w:rsidR="00831DF3" w:rsidRDefault="00831DF3" w:rsidP="007A0E53">
          <w:pPr>
            <w:pStyle w:val="Encabezado"/>
          </w:pPr>
        </w:p>
      </w:tc>
      <w:tc>
        <w:tcPr>
          <w:tcW w:w="4253" w:type="dxa"/>
        </w:tcPr>
        <w:p w:rsidR="00831DF3" w:rsidRDefault="00831DF3" w:rsidP="007A0E53">
          <w:pPr>
            <w:pStyle w:val="Encabezado"/>
          </w:pPr>
        </w:p>
        <w:p w:rsidR="00831DF3" w:rsidRDefault="00831DF3" w:rsidP="007A0E53">
          <w:pPr>
            <w:pStyle w:val="Encabezado"/>
          </w:pPr>
        </w:p>
        <w:p w:rsidR="003958A1" w:rsidRDefault="00831DF3" w:rsidP="007A0E53">
          <w:pPr>
            <w:pStyle w:val="Encabezado"/>
            <w:jc w:val="center"/>
            <w:rPr>
              <w:b/>
              <w:sz w:val="28"/>
              <w:szCs w:val="28"/>
            </w:rPr>
          </w:pPr>
          <w:r w:rsidRPr="003958A1">
            <w:rPr>
              <w:b/>
              <w:sz w:val="28"/>
              <w:szCs w:val="28"/>
            </w:rPr>
            <w:t>PROCEDIMIENTO DE EVALUACIÓN DE PERSONAL</w:t>
          </w:r>
        </w:p>
        <w:p w:rsidR="003958A1" w:rsidRDefault="003958A1" w:rsidP="007A0E53">
          <w:pPr>
            <w:pStyle w:val="Encabezado"/>
            <w:jc w:val="center"/>
            <w:rPr>
              <w:b/>
              <w:sz w:val="28"/>
              <w:szCs w:val="28"/>
            </w:rPr>
          </w:pPr>
        </w:p>
        <w:p w:rsidR="00831DF3" w:rsidRPr="003958A1" w:rsidRDefault="00831DF3" w:rsidP="007A0E53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  <w:r w:rsidRPr="003958A1">
            <w:rPr>
              <w:b/>
              <w:sz w:val="28"/>
              <w:szCs w:val="28"/>
            </w:rPr>
            <w:t xml:space="preserve"> </w:t>
          </w:r>
          <w:r w:rsidRPr="003958A1">
            <w:rPr>
              <w:rFonts w:cs="Arial"/>
              <w:b/>
              <w:sz w:val="28"/>
              <w:szCs w:val="28"/>
            </w:rPr>
            <w:t xml:space="preserve"> </w:t>
          </w:r>
        </w:p>
      </w:tc>
      <w:tc>
        <w:tcPr>
          <w:tcW w:w="2835" w:type="dxa"/>
        </w:tcPr>
        <w:p w:rsidR="00831DF3" w:rsidRDefault="003958A1" w:rsidP="00831DF3">
          <w:pPr>
            <w:pStyle w:val="Encabezado"/>
            <w:rPr>
              <w:b/>
              <w:sz w:val="24"/>
              <w:szCs w:val="24"/>
              <w:lang w:val="es-CO"/>
            </w:rPr>
          </w:pPr>
          <w:r w:rsidRPr="003958A1">
            <w:rPr>
              <w:b/>
              <w:sz w:val="24"/>
              <w:szCs w:val="24"/>
              <w:lang w:val="es-CO"/>
            </w:rPr>
            <w:t xml:space="preserve">   </w:t>
          </w:r>
          <w:r>
            <w:rPr>
              <w:b/>
              <w:sz w:val="24"/>
              <w:szCs w:val="24"/>
              <w:lang w:val="es-CO"/>
            </w:rPr>
            <w:t xml:space="preserve">                               </w:t>
          </w:r>
          <w:r w:rsidR="00831DF3" w:rsidRPr="003958A1">
            <w:rPr>
              <w:b/>
              <w:sz w:val="24"/>
              <w:szCs w:val="24"/>
              <w:lang w:val="es-CO"/>
            </w:rPr>
            <w:t>CODIGO:</w:t>
          </w:r>
          <w:r w:rsidRPr="003958A1">
            <w:rPr>
              <w:b/>
              <w:sz w:val="24"/>
              <w:szCs w:val="24"/>
              <w:lang w:val="es-CO"/>
            </w:rPr>
            <w:t xml:space="preserve"> PR-ADM-070</w:t>
          </w:r>
        </w:p>
        <w:p w:rsidR="003958A1" w:rsidRPr="003958A1" w:rsidRDefault="003958A1" w:rsidP="00831DF3">
          <w:pPr>
            <w:pStyle w:val="Encabezado"/>
            <w:rPr>
              <w:b/>
              <w:sz w:val="24"/>
              <w:szCs w:val="24"/>
              <w:lang w:val="es-CO"/>
            </w:rPr>
          </w:pPr>
        </w:p>
        <w:p w:rsidR="00831DF3" w:rsidRDefault="00831DF3" w:rsidP="00831DF3">
          <w:pPr>
            <w:pStyle w:val="Encabezado"/>
            <w:rPr>
              <w:b/>
              <w:sz w:val="24"/>
              <w:szCs w:val="24"/>
              <w:lang w:val="es-CO"/>
            </w:rPr>
          </w:pPr>
          <w:r w:rsidRPr="003958A1">
            <w:rPr>
              <w:b/>
              <w:sz w:val="24"/>
              <w:szCs w:val="24"/>
              <w:lang w:val="es-CO"/>
            </w:rPr>
            <w:t>PAG:</w:t>
          </w:r>
          <w:r w:rsidR="003958A1" w:rsidRPr="003958A1">
            <w:rPr>
              <w:b/>
              <w:sz w:val="24"/>
              <w:szCs w:val="24"/>
              <w:lang w:val="es-CO"/>
            </w:rPr>
            <w:t xml:space="preserve"> 1 de 3</w:t>
          </w:r>
        </w:p>
        <w:p w:rsidR="003958A1" w:rsidRPr="003958A1" w:rsidRDefault="003958A1" w:rsidP="00831DF3">
          <w:pPr>
            <w:pStyle w:val="Encabezado"/>
            <w:rPr>
              <w:b/>
              <w:sz w:val="24"/>
              <w:szCs w:val="24"/>
              <w:lang w:val="es-CO"/>
            </w:rPr>
          </w:pPr>
        </w:p>
        <w:p w:rsidR="00831DF3" w:rsidRPr="003958A1" w:rsidRDefault="00831DF3" w:rsidP="003958A1">
          <w:pPr>
            <w:pStyle w:val="Encabezado"/>
            <w:rPr>
              <w:b/>
              <w:sz w:val="24"/>
              <w:szCs w:val="24"/>
            </w:rPr>
          </w:pPr>
          <w:r w:rsidRPr="003958A1">
            <w:rPr>
              <w:b/>
              <w:sz w:val="24"/>
              <w:szCs w:val="24"/>
            </w:rPr>
            <w:t>VERSIÓN:</w:t>
          </w:r>
          <w:r w:rsidR="003958A1" w:rsidRPr="003958A1">
            <w:rPr>
              <w:b/>
              <w:sz w:val="24"/>
              <w:szCs w:val="24"/>
            </w:rPr>
            <w:t xml:space="preserve"> 01</w:t>
          </w:r>
        </w:p>
        <w:p w:rsidR="00831DF3" w:rsidRDefault="00831DF3" w:rsidP="003958A1">
          <w:pPr>
            <w:pStyle w:val="Encabezado"/>
          </w:pPr>
          <w:r>
            <w:ptab w:relativeTo="margin" w:alignment="right" w:leader="none"/>
          </w:r>
        </w:p>
      </w:tc>
    </w:tr>
  </w:tbl>
  <w:p w:rsidR="00831DF3" w:rsidRDefault="00831DF3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F35FD"/>
    <w:multiLevelType w:val="hybridMultilevel"/>
    <w:tmpl w:val="422C18CE"/>
    <w:lvl w:ilvl="0" w:tplc="04F6AD5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D6AE3A4">
      <w:numFmt w:val="none"/>
      <w:lvlText w:val=""/>
      <w:lvlJc w:val="left"/>
      <w:pPr>
        <w:tabs>
          <w:tab w:val="num" w:pos="1320"/>
        </w:tabs>
      </w:pPr>
    </w:lvl>
    <w:lvl w:ilvl="2" w:tplc="AB5A396C">
      <w:numFmt w:val="none"/>
      <w:lvlText w:val=""/>
      <w:lvlJc w:val="left"/>
      <w:pPr>
        <w:tabs>
          <w:tab w:val="num" w:pos="1320"/>
        </w:tabs>
      </w:pPr>
    </w:lvl>
    <w:lvl w:ilvl="3" w:tplc="3A4E0ED2">
      <w:numFmt w:val="none"/>
      <w:lvlText w:val=""/>
      <w:lvlJc w:val="left"/>
      <w:pPr>
        <w:tabs>
          <w:tab w:val="num" w:pos="1320"/>
        </w:tabs>
      </w:pPr>
    </w:lvl>
    <w:lvl w:ilvl="4" w:tplc="0E2635AE">
      <w:numFmt w:val="none"/>
      <w:lvlText w:val=""/>
      <w:lvlJc w:val="left"/>
      <w:pPr>
        <w:tabs>
          <w:tab w:val="num" w:pos="1320"/>
        </w:tabs>
      </w:pPr>
    </w:lvl>
    <w:lvl w:ilvl="5" w:tplc="B936DD06">
      <w:numFmt w:val="none"/>
      <w:lvlText w:val=""/>
      <w:lvlJc w:val="left"/>
      <w:pPr>
        <w:tabs>
          <w:tab w:val="num" w:pos="1320"/>
        </w:tabs>
      </w:pPr>
    </w:lvl>
    <w:lvl w:ilvl="6" w:tplc="DCAEA07C">
      <w:numFmt w:val="none"/>
      <w:lvlText w:val=""/>
      <w:lvlJc w:val="left"/>
      <w:pPr>
        <w:tabs>
          <w:tab w:val="num" w:pos="1320"/>
        </w:tabs>
      </w:pPr>
    </w:lvl>
    <w:lvl w:ilvl="7" w:tplc="2020B26C">
      <w:numFmt w:val="none"/>
      <w:lvlText w:val=""/>
      <w:lvlJc w:val="left"/>
      <w:pPr>
        <w:tabs>
          <w:tab w:val="num" w:pos="1320"/>
        </w:tabs>
      </w:pPr>
    </w:lvl>
    <w:lvl w:ilvl="8" w:tplc="49DE4A18">
      <w:numFmt w:val="none"/>
      <w:lvlText w:val=""/>
      <w:lvlJc w:val="left"/>
      <w:pPr>
        <w:tabs>
          <w:tab w:val="num" w:pos="1320"/>
        </w:tabs>
      </w:pPr>
    </w:lvl>
  </w:abstractNum>
  <w:abstractNum w:abstractNumId="1">
    <w:nsid w:val="23D840F6"/>
    <w:multiLevelType w:val="hybridMultilevel"/>
    <w:tmpl w:val="DB66948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8C34D9"/>
    <w:multiLevelType w:val="multilevel"/>
    <w:tmpl w:val="4F9C711C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-1200"/>
        </w:tabs>
        <w:ind w:left="-12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-1800"/>
        </w:tabs>
        <w:ind w:left="-18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-2760"/>
        </w:tabs>
        <w:ind w:left="-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3360"/>
        </w:tabs>
        <w:ind w:left="-33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4320"/>
        </w:tabs>
        <w:ind w:left="-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4920"/>
        </w:tabs>
        <w:ind w:left="-49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5880"/>
        </w:tabs>
        <w:ind w:left="-588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18434"/>
  </w:hdrShapeDefaults>
  <w:footnotePr>
    <w:footnote w:id="0"/>
    <w:footnote w:id="1"/>
  </w:footnotePr>
  <w:endnotePr>
    <w:endnote w:id="0"/>
    <w:endnote w:id="1"/>
  </w:endnotePr>
  <w:compat/>
  <w:rsids>
    <w:rsidRoot w:val="00831DF3"/>
    <w:rsid w:val="0000284C"/>
    <w:rsid w:val="00003131"/>
    <w:rsid w:val="000043ED"/>
    <w:rsid w:val="00005849"/>
    <w:rsid w:val="0001004C"/>
    <w:rsid w:val="0001117E"/>
    <w:rsid w:val="00014493"/>
    <w:rsid w:val="00015962"/>
    <w:rsid w:val="0002032E"/>
    <w:rsid w:val="00023C95"/>
    <w:rsid w:val="0002471D"/>
    <w:rsid w:val="000266E8"/>
    <w:rsid w:val="0003324E"/>
    <w:rsid w:val="000348F7"/>
    <w:rsid w:val="00034A99"/>
    <w:rsid w:val="0003627C"/>
    <w:rsid w:val="000363E9"/>
    <w:rsid w:val="00037F59"/>
    <w:rsid w:val="00044109"/>
    <w:rsid w:val="00044954"/>
    <w:rsid w:val="00047BE3"/>
    <w:rsid w:val="000518E6"/>
    <w:rsid w:val="000576CE"/>
    <w:rsid w:val="00062D31"/>
    <w:rsid w:val="00065636"/>
    <w:rsid w:val="00071DF2"/>
    <w:rsid w:val="0007306A"/>
    <w:rsid w:val="00075147"/>
    <w:rsid w:val="000846E0"/>
    <w:rsid w:val="000869DC"/>
    <w:rsid w:val="00087B14"/>
    <w:rsid w:val="00090B3F"/>
    <w:rsid w:val="000938FD"/>
    <w:rsid w:val="0009711F"/>
    <w:rsid w:val="000A2E76"/>
    <w:rsid w:val="000A5D67"/>
    <w:rsid w:val="000B199D"/>
    <w:rsid w:val="000B2859"/>
    <w:rsid w:val="000B2960"/>
    <w:rsid w:val="000B4668"/>
    <w:rsid w:val="000B730A"/>
    <w:rsid w:val="000B7C41"/>
    <w:rsid w:val="000C041D"/>
    <w:rsid w:val="000C065D"/>
    <w:rsid w:val="000C0ADB"/>
    <w:rsid w:val="000C1C65"/>
    <w:rsid w:val="000C41D8"/>
    <w:rsid w:val="000D1884"/>
    <w:rsid w:val="000E5027"/>
    <w:rsid w:val="000F4E82"/>
    <w:rsid w:val="000F6D5A"/>
    <w:rsid w:val="000F7D3B"/>
    <w:rsid w:val="00101E14"/>
    <w:rsid w:val="001021AE"/>
    <w:rsid w:val="00104E14"/>
    <w:rsid w:val="00111792"/>
    <w:rsid w:val="00111AC7"/>
    <w:rsid w:val="00111D48"/>
    <w:rsid w:val="00113315"/>
    <w:rsid w:val="00113928"/>
    <w:rsid w:val="00116C16"/>
    <w:rsid w:val="00121765"/>
    <w:rsid w:val="0012243C"/>
    <w:rsid w:val="00124DF8"/>
    <w:rsid w:val="001268BF"/>
    <w:rsid w:val="00130DDA"/>
    <w:rsid w:val="00131487"/>
    <w:rsid w:val="001343C1"/>
    <w:rsid w:val="001346B9"/>
    <w:rsid w:val="0014274A"/>
    <w:rsid w:val="001442FC"/>
    <w:rsid w:val="00146799"/>
    <w:rsid w:val="00152529"/>
    <w:rsid w:val="001558BF"/>
    <w:rsid w:val="001570A6"/>
    <w:rsid w:val="001623F8"/>
    <w:rsid w:val="001626A3"/>
    <w:rsid w:val="00163397"/>
    <w:rsid w:val="001670A3"/>
    <w:rsid w:val="0017181A"/>
    <w:rsid w:val="00172992"/>
    <w:rsid w:val="00172CC0"/>
    <w:rsid w:val="00173463"/>
    <w:rsid w:val="00177787"/>
    <w:rsid w:val="00182C8F"/>
    <w:rsid w:val="00183699"/>
    <w:rsid w:val="00187B13"/>
    <w:rsid w:val="00195EB8"/>
    <w:rsid w:val="001A1246"/>
    <w:rsid w:val="001A328C"/>
    <w:rsid w:val="001A41F8"/>
    <w:rsid w:val="001A7FF0"/>
    <w:rsid w:val="001B1CEA"/>
    <w:rsid w:val="001B1DF9"/>
    <w:rsid w:val="001B239D"/>
    <w:rsid w:val="001B6ECE"/>
    <w:rsid w:val="001B6ED6"/>
    <w:rsid w:val="001C0AF5"/>
    <w:rsid w:val="001C10B5"/>
    <w:rsid w:val="001C37C4"/>
    <w:rsid w:val="001C51AA"/>
    <w:rsid w:val="001D010F"/>
    <w:rsid w:val="001D1776"/>
    <w:rsid w:val="001D2313"/>
    <w:rsid w:val="001D784B"/>
    <w:rsid w:val="001E2484"/>
    <w:rsid w:val="001E5047"/>
    <w:rsid w:val="001E5239"/>
    <w:rsid w:val="001E7740"/>
    <w:rsid w:val="001F3AA8"/>
    <w:rsid w:val="001F61A4"/>
    <w:rsid w:val="001F68CD"/>
    <w:rsid w:val="001F7A33"/>
    <w:rsid w:val="002029FE"/>
    <w:rsid w:val="00202CC2"/>
    <w:rsid w:val="002032CA"/>
    <w:rsid w:val="00204CC6"/>
    <w:rsid w:val="00214120"/>
    <w:rsid w:val="002142D8"/>
    <w:rsid w:val="00216C10"/>
    <w:rsid w:val="00216C5A"/>
    <w:rsid w:val="002246BD"/>
    <w:rsid w:val="002246CA"/>
    <w:rsid w:val="00224823"/>
    <w:rsid w:val="00225932"/>
    <w:rsid w:val="002274BA"/>
    <w:rsid w:val="00230077"/>
    <w:rsid w:val="00230CF5"/>
    <w:rsid w:val="002312E9"/>
    <w:rsid w:val="00241B12"/>
    <w:rsid w:val="00241F42"/>
    <w:rsid w:val="0024258C"/>
    <w:rsid w:val="00242F23"/>
    <w:rsid w:val="00244750"/>
    <w:rsid w:val="002478E8"/>
    <w:rsid w:val="00250223"/>
    <w:rsid w:val="00252080"/>
    <w:rsid w:val="002533FD"/>
    <w:rsid w:val="002554C8"/>
    <w:rsid w:val="002561C5"/>
    <w:rsid w:val="00263804"/>
    <w:rsid w:val="00265ACD"/>
    <w:rsid w:val="0027002F"/>
    <w:rsid w:val="00270245"/>
    <w:rsid w:val="00271B42"/>
    <w:rsid w:val="00272BFA"/>
    <w:rsid w:val="0027433E"/>
    <w:rsid w:val="00274DA8"/>
    <w:rsid w:val="00275961"/>
    <w:rsid w:val="0027599A"/>
    <w:rsid w:val="002806B4"/>
    <w:rsid w:val="00282211"/>
    <w:rsid w:val="002859A3"/>
    <w:rsid w:val="00285A94"/>
    <w:rsid w:val="0028625B"/>
    <w:rsid w:val="0028709E"/>
    <w:rsid w:val="00287F50"/>
    <w:rsid w:val="00292802"/>
    <w:rsid w:val="00293BDB"/>
    <w:rsid w:val="0029520A"/>
    <w:rsid w:val="002B2731"/>
    <w:rsid w:val="002B38F3"/>
    <w:rsid w:val="002B3B69"/>
    <w:rsid w:val="002B4A80"/>
    <w:rsid w:val="002B5017"/>
    <w:rsid w:val="002C35B5"/>
    <w:rsid w:val="002C556B"/>
    <w:rsid w:val="002C6277"/>
    <w:rsid w:val="002E15CD"/>
    <w:rsid w:val="002E2A38"/>
    <w:rsid w:val="002E3CBD"/>
    <w:rsid w:val="002E3DBE"/>
    <w:rsid w:val="002F0401"/>
    <w:rsid w:val="002F3814"/>
    <w:rsid w:val="00307F8D"/>
    <w:rsid w:val="00312655"/>
    <w:rsid w:val="0031292F"/>
    <w:rsid w:val="00314776"/>
    <w:rsid w:val="003151D3"/>
    <w:rsid w:val="00321072"/>
    <w:rsid w:val="003249CC"/>
    <w:rsid w:val="00325311"/>
    <w:rsid w:val="003303AF"/>
    <w:rsid w:val="00332147"/>
    <w:rsid w:val="003324A9"/>
    <w:rsid w:val="0033278E"/>
    <w:rsid w:val="003336E9"/>
    <w:rsid w:val="00333AA7"/>
    <w:rsid w:val="00340390"/>
    <w:rsid w:val="00340626"/>
    <w:rsid w:val="00350D1B"/>
    <w:rsid w:val="00351CD7"/>
    <w:rsid w:val="00355356"/>
    <w:rsid w:val="003601AD"/>
    <w:rsid w:val="0036526A"/>
    <w:rsid w:val="00365DC1"/>
    <w:rsid w:val="00367537"/>
    <w:rsid w:val="00372E14"/>
    <w:rsid w:val="00374B90"/>
    <w:rsid w:val="003843C9"/>
    <w:rsid w:val="00386B59"/>
    <w:rsid w:val="00387B21"/>
    <w:rsid w:val="0039331B"/>
    <w:rsid w:val="003958A1"/>
    <w:rsid w:val="003A0C44"/>
    <w:rsid w:val="003A1FC8"/>
    <w:rsid w:val="003A4B51"/>
    <w:rsid w:val="003A4CFB"/>
    <w:rsid w:val="003A51EE"/>
    <w:rsid w:val="003A5AB8"/>
    <w:rsid w:val="003A78CE"/>
    <w:rsid w:val="003B07BD"/>
    <w:rsid w:val="003B1125"/>
    <w:rsid w:val="003B2D0D"/>
    <w:rsid w:val="003B59F7"/>
    <w:rsid w:val="003C1934"/>
    <w:rsid w:val="003C1FBA"/>
    <w:rsid w:val="003C2CA7"/>
    <w:rsid w:val="003C2CF3"/>
    <w:rsid w:val="003C6F0A"/>
    <w:rsid w:val="003D0647"/>
    <w:rsid w:val="003D2B41"/>
    <w:rsid w:val="003D3B7B"/>
    <w:rsid w:val="003D58BE"/>
    <w:rsid w:val="003D6521"/>
    <w:rsid w:val="003D6603"/>
    <w:rsid w:val="003D6801"/>
    <w:rsid w:val="003D68C8"/>
    <w:rsid w:val="003E30AA"/>
    <w:rsid w:val="003E5796"/>
    <w:rsid w:val="003F20DE"/>
    <w:rsid w:val="003F7664"/>
    <w:rsid w:val="004034EA"/>
    <w:rsid w:val="0040543B"/>
    <w:rsid w:val="00405B44"/>
    <w:rsid w:val="004067A8"/>
    <w:rsid w:val="004150B8"/>
    <w:rsid w:val="004157D5"/>
    <w:rsid w:val="0041587F"/>
    <w:rsid w:val="0041668D"/>
    <w:rsid w:val="00426FC1"/>
    <w:rsid w:val="00427B65"/>
    <w:rsid w:val="00435B3D"/>
    <w:rsid w:val="004405C8"/>
    <w:rsid w:val="004425C5"/>
    <w:rsid w:val="00444B8D"/>
    <w:rsid w:val="00446B55"/>
    <w:rsid w:val="00446EC4"/>
    <w:rsid w:val="00447EEF"/>
    <w:rsid w:val="0045444E"/>
    <w:rsid w:val="004617CD"/>
    <w:rsid w:val="004617F7"/>
    <w:rsid w:val="0046610F"/>
    <w:rsid w:val="0047085B"/>
    <w:rsid w:val="004710CD"/>
    <w:rsid w:val="0047426A"/>
    <w:rsid w:val="004755D1"/>
    <w:rsid w:val="00476592"/>
    <w:rsid w:val="004832F7"/>
    <w:rsid w:val="00483DC3"/>
    <w:rsid w:val="0048442C"/>
    <w:rsid w:val="00486962"/>
    <w:rsid w:val="00492EA2"/>
    <w:rsid w:val="0049745A"/>
    <w:rsid w:val="00497EFA"/>
    <w:rsid w:val="004A0273"/>
    <w:rsid w:val="004A3EB4"/>
    <w:rsid w:val="004A5499"/>
    <w:rsid w:val="004A6D8D"/>
    <w:rsid w:val="004A79B9"/>
    <w:rsid w:val="004B2067"/>
    <w:rsid w:val="004B3A56"/>
    <w:rsid w:val="004B792E"/>
    <w:rsid w:val="004C7A82"/>
    <w:rsid w:val="004D1F53"/>
    <w:rsid w:val="004D2C50"/>
    <w:rsid w:val="004D2C69"/>
    <w:rsid w:val="004D3844"/>
    <w:rsid w:val="004D4B1B"/>
    <w:rsid w:val="004D52E8"/>
    <w:rsid w:val="004E1AD8"/>
    <w:rsid w:val="004E3BD3"/>
    <w:rsid w:val="004E3E73"/>
    <w:rsid w:val="004F5EEB"/>
    <w:rsid w:val="004F7454"/>
    <w:rsid w:val="00506B59"/>
    <w:rsid w:val="00507756"/>
    <w:rsid w:val="00511FC4"/>
    <w:rsid w:val="00515677"/>
    <w:rsid w:val="00516C66"/>
    <w:rsid w:val="005179C8"/>
    <w:rsid w:val="0052165A"/>
    <w:rsid w:val="005251B4"/>
    <w:rsid w:val="005279EF"/>
    <w:rsid w:val="00530CF4"/>
    <w:rsid w:val="0053549E"/>
    <w:rsid w:val="0053587A"/>
    <w:rsid w:val="00541301"/>
    <w:rsid w:val="005440A1"/>
    <w:rsid w:val="005455C5"/>
    <w:rsid w:val="005463F8"/>
    <w:rsid w:val="005474DD"/>
    <w:rsid w:val="00552A1E"/>
    <w:rsid w:val="0055310B"/>
    <w:rsid w:val="00553B16"/>
    <w:rsid w:val="00555022"/>
    <w:rsid w:val="00555EB2"/>
    <w:rsid w:val="0056106F"/>
    <w:rsid w:val="005700D3"/>
    <w:rsid w:val="00572574"/>
    <w:rsid w:val="0057752D"/>
    <w:rsid w:val="00580FAB"/>
    <w:rsid w:val="005849E1"/>
    <w:rsid w:val="00585256"/>
    <w:rsid w:val="00591FEF"/>
    <w:rsid w:val="00595CE4"/>
    <w:rsid w:val="005964B1"/>
    <w:rsid w:val="00597D23"/>
    <w:rsid w:val="005A0964"/>
    <w:rsid w:val="005A3AE0"/>
    <w:rsid w:val="005B37C8"/>
    <w:rsid w:val="005B3D96"/>
    <w:rsid w:val="005C09CC"/>
    <w:rsid w:val="005C2188"/>
    <w:rsid w:val="005C51C5"/>
    <w:rsid w:val="005C7F15"/>
    <w:rsid w:val="005D034F"/>
    <w:rsid w:val="005D1B46"/>
    <w:rsid w:val="005D334D"/>
    <w:rsid w:val="005D3717"/>
    <w:rsid w:val="005D5BA4"/>
    <w:rsid w:val="005D73C0"/>
    <w:rsid w:val="005E0741"/>
    <w:rsid w:val="005E41D2"/>
    <w:rsid w:val="005E4EEC"/>
    <w:rsid w:val="005E5A81"/>
    <w:rsid w:val="005F0AA4"/>
    <w:rsid w:val="005F4E6E"/>
    <w:rsid w:val="00602994"/>
    <w:rsid w:val="00602B3D"/>
    <w:rsid w:val="00603BF3"/>
    <w:rsid w:val="00606A8A"/>
    <w:rsid w:val="0061088A"/>
    <w:rsid w:val="00617EF9"/>
    <w:rsid w:val="0062280C"/>
    <w:rsid w:val="0062527B"/>
    <w:rsid w:val="0062531E"/>
    <w:rsid w:val="00626C09"/>
    <w:rsid w:val="00627544"/>
    <w:rsid w:val="00631A5C"/>
    <w:rsid w:val="00637EC7"/>
    <w:rsid w:val="00646E3B"/>
    <w:rsid w:val="0064798A"/>
    <w:rsid w:val="00651246"/>
    <w:rsid w:val="00652057"/>
    <w:rsid w:val="0065341A"/>
    <w:rsid w:val="00654B8E"/>
    <w:rsid w:val="00661044"/>
    <w:rsid w:val="00662909"/>
    <w:rsid w:val="00662B5F"/>
    <w:rsid w:val="00662D33"/>
    <w:rsid w:val="00674AB7"/>
    <w:rsid w:val="00675840"/>
    <w:rsid w:val="006805ED"/>
    <w:rsid w:val="00682228"/>
    <w:rsid w:val="00684DC9"/>
    <w:rsid w:val="006858B8"/>
    <w:rsid w:val="006859B8"/>
    <w:rsid w:val="00690539"/>
    <w:rsid w:val="0069060E"/>
    <w:rsid w:val="00694378"/>
    <w:rsid w:val="00695F58"/>
    <w:rsid w:val="006A136E"/>
    <w:rsid w:val="006A2A58"/>
    <w:rsid w:val="006A3BF9"/>
    <w:rsid w:val="006A3F97"/>
    <w:rsid w:val="006A5E59"/>
    <w:rsid w:val="006A6D81"/>
    <w:rsid w:val="006B2BA5"/>
    <w:rsid w:val="006C2AA5"/>
    <w:rsid w:val="006C2BC5"/>
    <w:rsid w:val="006C321E"/>
    <w:rsid w:val="006D289F"/>
    <w:rsid w:val="006D3A8B"/>
    <w:rsid w:val="006E2546"/>
    <w:rsid w:val="006E38A8"/>
    <w:rsid w:val="006E6FC3"/>
    <w:rsid w:val="006F01ED"/>
    <w:rsid w:val="006F3EFC"/>
    <w:rsid w:val="006F61D0"/>
    <w:rsid w:val="00701301"/>
    <w:rsid w:val="00702ED9"/>
    <w:rsid w:val="00704240"/>
    <w:rsid w:val="00706243"/>
    <w:rsid w:val="00706741"/>
    <w:rsid w:val="007126C9"/>
    <w:rsid w:val="0071450B"/>
    <w:rsid w:val="00717E0F"/>
    <w:rsid w:val="00722DCF"/>
    <w:rsid w:val="007237D4"/>
    <w:rsid w:val="00726444"/>
    <w:rsid w:val="007264E9"/>
    <w:rsid w:val="007307BF"/>
    <w:rsid w:val="007336F9"/>
    <w:rsid w:val="00750655"/>
    <w:rsid w:val="00751A15"/>
    <w:rsid w:val="007534DA"/>
    <w:rsid w:val="0075375C"/>
    <w:rsid w:val="00755C2C"/>
    <w:rsid w:val="00761109"/>
    <w:rsid w:val="007617E9"/>
    <w:rsid w:val="00762675"/>
    <w:rsid w:val="00763F77"/>
    <w:rsid w:val="00766143"/>
    <w:rsid w:val="00767FA1"/>
    <w:rsid w:val="00773A1D"/>
    <w:rsid w:val="00774C6F"/>
    <w:rsid w:val="00777529"/>
    <w:rsid w:val="00782DA7"/>
    <w:rsid w:val="0078697F"/>
    <w:rsid w:val="00790891"/>
    <w:rsid w:val="00792B13"/>
    <w:rsid w:val="00793E6B"/>
    <w:rsid w:val="00793F58"/>
    <w:rsid w:val="007A12AF"/>
    <w:rsid w:val="007A62F1"/>
    <w:rsid w:val="007B1FE6"/>
    <w:rsid w:val="007B4737"/>
    <w:rsid w:val="007B5466"/>
    <w:rsid w:val="007B67A8"/>
    <w:rsid w:val="007B72C5"/>
    <w:rsid w:val="007C6B09"/>
    <w:rsid w:val="007C71E4"/>
    <w:rsid w:val="007D3A81"/>
    <w:rsid w:val="007D65A0"/>
    <w:rsid w:val="007E0B97"/>
    <w:rsid w:val="007F291F"/>
    <w:rsid w:val="007F74F1"/>
    <w:rsid w:val="0080141A"/>
    <w:rsid w:val="008040AE"/>
    <w:rsid w:val="00805C84"/>
    <w:rsid w:val="0081355C"/>
    <w:rsid w:val="00817F7F"/>
    <w:rsid w:val="00824CAD"/>
    <w:rsid w:val="00825E42"/>
    <w:rsid w:val="00826954"/>
    <w:rsid w:val="00826981"/>
    <w:rsid w:val="00830127"/>
    <w:rsid w:val="00831DF3"/>
    <w:rsid w:val="0083258F"/>
    <w:rsid w:val="00835480"/>
    <w:rsid w:val="00835BF2"/>
    <w:rsid w:val="00836282"/>
    <w:rsid w:val="00841208"/>
    <w:rsid w:val="008418E8"/>
    <w:rsid w:val="0084619E"/>
    <w:rsid w:val="00856459"/>
    <w:rsid w:val="00860437"/>
    <w:rsid w:val="0086081D"/>
    <w:rsid w:val="0086192F"/>
    <w:rsid w:val="00862376"/>
    <w:rsid w:val="00863001"/>
    <w:rsid w:val="00866F91"/>
    <w:rsid w:val="008679E2"/>
    <w:rsid w:val="008723E9"/>
    <w:rsid w:val="00873A37"/>
    <w:rsid w:val="00877D97"/>
    <w:rsid w:val="008827B5"/>
    <w:rsid w:val="00884960"/>
    <w:rsid w:val="008854AD"/>
    <w:rsid w:val="00885D90"/>
    <w:rsid w:val="00886C29"/>
    <w:rsid w:val="00887ADF"/>
    <w:rsid w:val="0089236B"/>
    <w:rsid w:val="008A2141"/>
    <w:rsid w:val="008A3E73"/>
    <w:rsid w:val="008A7293"/>
    <w:rsid w:val="008B4709"/>
    <w:rsid w:val="008B7E4A"/>
    <w:rsid w:val="008C23DA"/>
    <w:rsid w:val="008C254E"/>
    <w:rsid w:val="008C2A1D"/>
    <w:rsid w:val="008C5158"/>
    <w:rsid w:val="008C6109"/>
    <w:rsid w:val="008D1864"/>
    <w:rsid w:val="008D2A80"/>
    <w:rsid w:val="008D3EDD"/>
    <w:rsid w:val="008D5772"/>
    <w:rsid w:val="008E0784"/>
    <w:rsid w:val="008E0F1B"/>
    <w:rsid w:val="008E1CDB"/>
    <w:rsid w:val="008F29FD"/>
    <w:rsid w:val="008F7D38"/>
    <w:rsid w:val="0090280B"/>
    <w:rsid w:val="00903A4F"/>
    <w:rsid w:val="00903B5D"/>
    <w:rsid w:val="009048DD"/>
    <w:rsid w:val="00905F4C"/>
    <w:rsid w:val="00907EF3"/>
    <w:rsid w:val="009144BF"/>
    <w:rsid w:val="00914A8E"/>
    <w:rsid w:val="009203D1"/>
    <w:rsid w:val="00925CBC"/>
    <w:rsid w:val="00930ADE"/>
    <w:rsid w:val="009408D9"/>
    <w:rsid w:val="00940DE7"/>
    <w:rsid w:val="00940FA0"/>
    <w:rsid w:val="00943AB6"/>
    <w:rsid w:val="00943AD6"/>
    <w:rsid w:val="00950E2C"/>
    <w:rsid w:val="009667F6"/>
    <w:rsid w:val="00967109"/>
    <w:rsid w:val="00972162"/>
    <w:rsid w:val="00972BD1"/>
    <w:rsid w:val="0097494E"/>
    <w:rsid w:val="009763A9"/>
    <w:rsid w:val="0097677F"/>
    <w:rsid w:val="0098179F"/>
    <w:rsid w:val="00981AAB"/>
    <w:rsid w:val="00984866"/>
    <w:rsid w:val="00986920"/>
    <w:rsid w:val="00987D06"/>
    <w:rsid w:val="00994410"/>
    <w:rsid w:val="009A0088"/>
    <w:rsid w:val="009A0F5F"/>
    <w:rsid w:val="009A125C"/>
    <w:rsid w:val="009A5654"/>
    <w:rsid w:val="009A6E57"/>
    <w:rsid w:val="009A7B7E"/>
    <w:rsid w:val="009C0116"/>
    <w:rsid w:val="009C0B52"/>
    <w:rsid w:val="009C1991"/>
    <w:rsid w:val="009C4072"/>
    <w:rsid w:val="009C5B36"/>
    <w:rsid w:val="009C6C0C"/>
    <w:rsid w:val="009C6D50"/>
    <w:rsid w:val="009D2F6E"/>
    <w:rsid w:val="009D45EC"/>
    <w:rsid w:val="009E0B8C"/>
    <w:rsid w:val="009E7527"/>
    <w:rsid w:val="009E7D02"/>
    <w:rsid w:val="009F0F4A"/>
    <w:rsid w:val="009F35C4"/>
    <w:rsid w:val="009F46AC"/>
    <w:rsid w:val="009F5509"/>
    <w:rsid w:val="009F7D7E"/>
    <w:rsid w:val="00A00E99"/>
    <w:rsid w:val="00A01816"/>
    <w:rsid w:val="00A034C3"/>
    <w:rsid w:val="00A05EA0"/>
    <w:rsid w:val="00A06803"/>
    <w:rsid w:val="00A154B9"/>
    <w:rsid w:val="00A17A80"/>
    <w:rsid w:val="00A21C35"/>
    <w:rsid w:val="00A26FCA"/>
    <w:rsid w:val="00A30542"/>
    <w:rsid w:val="00A31BCA"/>
    <w:rsid w:val="00A31D47"/>
    <w:rsid w:val="00A330D6"/>
    <w:rsid w:val="00A35EC3"/>
    <w:rsid w:val="00A369E0"/>
    <w:rsid w:val="00A469D5"/>
    <w:rsid w:val="00A47FD3"/>
    <w:rsid w:val="00A50A91"/>
    <w:rsid w:val="00A566F0"/>
    <w:rsid w:val="00A57616"/>
    <w:rsid w:val="00A63B1F"/>
    <w:rsid w:val="00A73C74"/>
    <w:rsid w:val="00A7628D"/>
    <w:rsid w:val="00A7661F"/>
    <w:rsid w:val="00A808BE"/>
    <w:rsid w:val="00A83489"/>
    <w:rsid w:val="00A8540B"/>
    <w:rsid w:val="00A928B5"/>
    <w:rsid w:val="00A92FE2"/>
    <w:rsid w:val="00A956F4"/>
    <w:rsid w:val="00A95A9D"/>
    <w:rsid w:val="00A974B8"/>
    <w:rsid w:val="00AA0E51"/>
    <w:rsid w:val="00AA4170"/>
    <w:rsid w:val="00AA4EE1"/>
    <w:rsid w:val="00AA5708"/>
    <w:rsid w:val="00AB1ED8"/>
    <w:rsid w:val="00AB3D2C"/>
    <w:rsid w:val="00AB5115"/>
    <w:rsid w:val="00AB5660"/>
    <w:rsid w:val="00AB7315"/>
    <w:rsid w:val="00AC2A72"/>
    <w:rsid w:val="00AC3D88"/>
    <w:rsid w:val="00AC542F"/>
    <w:rsid w:val="00AC5686"/>
    <w:rsid w:val="00AC7455"/>
    <w:rsid w:val="00AD3193"/>
    <w:rsid w:val="00AD3E8D"/>
    <w:rsid w:val="00AD4537"/>
    <w:rsid w:val="00AD566B"/>
    <w:rsid w:val="00AE042D"/>
    <w:rsid w:val="00AE2801"/>
    <w:rsid w:val="00AE3F3F"/>
    <w:rsid w:val="00AE620A"/>
    <w:rsid w:val="00AF2185"/>
    <w:rsid w:val="00AF5674"/>
    <w:rsid w:val="00B00BB2"/>
    <w:rsid w:val="00B10387"/>
    <w:rsid w:val="00B10F31"/>
    <w:rsid w:val="00B16BF5"/>
    <w:rsid w:val="00B20F6A"/>
    <w:rsid w:val="00B2178B"/>
    <w:rsid w:val="00B22D0A"/>
    <w:rsid w:val="00B270AB"/>
    <w:rsid w:val="00B304AD"/>
    <w:rsid w:val="00B33EBA"/>
    <w:rsid w:val="00B34781"/>
    <w:rsid w:val="00B4004D"/>
    <w:rsid w:val="00B43AA8"/>
    <w:rsid w:val="00B441EA"/>
    <w:rsid w:val="00B46442"/>
    <w:rsid w:val="00B51B27"/>
    <w:rsid w:val="00B52CD4"/>
    <w:rsid w:val="00B5558F"/>
    <w:rsid w:val="00B560B1"/>
    <w:rsid w:val="00B628E8"/>
    <w:rsid w:val="00B62F07"/>
    <w:rsid w:val="00B65D31"/>
    <w:rsid w:val="00B67B17"/>
    <w:rsid w:val="00B71C73"/>
    <w:rsid w:val="00B77CAC"/>
    <w:rsid w:val="00B808A4"/>
    <w:rsid w:val="00B813F2"/>
    <w:rsid w:val="00B83896"/>
    <w:rsid w:val="00B85DCF"/>
    <w:rsid w:val="00B97403"/>
    <w:rsid w:val="00BA0239"/>
    <w:rsid w:val="00BA356A"/>
    <w:rsid w:val="00BB58B1"/>
    <w:rsid w:val="00BB5DF0"/>
    <w:rsid w:val="00BC1FF6"/>
    <w:rsid w:val="00BC5392"/>
    <w:rsid w:val="00BD37E4"/>
    <w:rsid w:val="00BD549C"/>
    <w:rsid w:val="00BE13F9"/>
    <w:rsid w:val="00BE21FD"/>
    <w:rsid w:val="00BE521B"/>
    <w:rsid w:val="00BE749D"/>
    <w:rsid w:val="00BF2674"/>
    <w:rsid w:val="00BF3450"/>
    <w:rsid w:val="00BF5DF2"/>
    <w:rsid w:val="00BF62BD"/>
    <w:rsid w:val="00BF6FF7"/>
    <w:rsid w:val="00C00578"/>
    <w:rsid w:val="00C00690"/>
    <w:rsid w:val="00C057E1"/>
    <w:rsid w:val="00C11A6D"/>
    <w:rsid w:val="00C13F0E"/>
    <w:rsid w:val="00C16CE2"/>
    <w:rsid w:val="00C204FB"/>
    <w:rsid w:val="00C2071F"/>
    <w:rsid w:val="00C20BB1"/>
    <w:rsid w:val="00C22486"/>
    <w:rsid w:val="00C2403D"/>
    <w:rsid w:val="00C25749"/>
    <w:rsid w:val="00C26364"/>
    <w:rsid w:val="00C27441"/>
    <w:rsid w:val="00C32353"/>
    <w:rsid w:val="00C3358F"/>
    <w:rsid w:val="00C3564C"/>
    <w:rsid w:val="00C44E99"/>
    <w:rsid w:val="00C53261"/>
    <w:rsid w:val="00C5431D"/>
    <w:rsid w:val="00C55240"/>
    <w:rsid w:val="00C63406"/>
    <w:rsid w:val="00C6418B"/>
    <w:rsid w:val="00C66CD4"/>
    <w:rsid w:val="00C71F03"/>
    <w:rsid w:val="00C72AC9"/>
    <w:rsid w:val="00C76324"/>
    <w:rsid w:val="00C769BB"/>
    <w:rsid w:val="00C76EC1"/>
    <w:rsid w:val="00C77206"/>
    <w:rsid w:val="00C7721D"/>
    <w:rsid w:val="00C82584"/>
    <w:rsid w:val="00C8303B"/>
    <w:rsid w:val="00C84B9B"/>
    <w:rsid w:val="00C907C5"/>
    <w:rsid w:val="00CA2093"/>
    <w:rsid w:val="00CA6338"/>
    <w:rsid w:val="00CA75D0"/>
    <w:rsid w:val="00CB45D1"/>
    <w:rsid w:val="00CB746C"/>
    <w:rsid w:val="00CC03BF"/>
    <w:rsid w:val="00CD14C6"/>
    <w:rsid w:val="00CD339D"/>
    <w:rsid w:val="00CD4C15"/>
    <w:rsid w:val="00CD5D1E"/>
    <w:rsid w:val="00CD639E"/>
    <w:rsid w:val="00CE0346"/>
    <w:rsid w:val="00CE2A58"/>
    <w:rsid w:val="00CE570E"/>
    <w:rsid w:val="00CF0B4A"/>
    <w:rsid w:val="00CF554F"/>
    <w:rsid w:val="00CF6944"/>
    <w:rsid w:val="00D06DCE"/>
    <w:rsid w:val="00D07803"/>
    <w:rsid w:val="00D15B8B"/>
    <w:rsid w:val="00D202B3"/>
    <w:rsid w:val="00D21327"/>
    <w:rsid w:val="00D26707"/>
    <w:rsid w:val="00D32F53"/>
    <w:rsid w:val="00D41099"/>
    <w:rsid w:val="00D44626"/>
    <w:rsid w:val="00D46F1E"/>
    <w:rsid w:val="00D54206"/>
    <w:rsid w:val="00D57383"/>
    <w:rsid w:val="00D61796"/>
    <w:rsid w:val="00D62E06"/>
    <w:rsid w:val="00D636D1"/>
    <w:rsid w:val="00D6651E"/>
    <w:rsid w:val="00D7079C"/>
    <w:rsid w:val="00D769F4"/>
    <w:rsid w:val="00D76E35"/>
    <w:rsid w:val="00D7755E"/>
    <w:rsid w:val="00D80613"/>
    <w:rsid w:val="00D8136F"/>
    <w:rsid w:val="00D83F25"/>
    <w:rsid w:val="00D8468D"/>
    <w:rsid w:val="00D8647D"/>
    <w:rsid w:val="00D919C8"/>
    <w:rsid w:val="00D95E4D"/>
    <w:rsid w:val="00D96FDB"/>
    <w:rsid w:val="00DA319D"/>
    <w:rsid w:val="00DA4C82"/>
    <w:rsid w:val="00DA687A"/>
    <w:rsid w:val="00DA7077"/>
    <w:rsid w:val="00DA7A15"/>
    <w:rsid w:val="00DB36FB"/>
    <w:rsid w:val="00DC0174"/>
    <w:rsid w:val="00DC2AD2"/>
    <w:rsid w:val="00DC2CCC"/>
    <w:rsid w:val="00DC795D"/>
    <w:rsid w:val="00DC7F4F"/>
    <w:rsid w:val="00DD00F9"/>
    <w:rsid w:val="00DD3A9B"/>
    <w:rsid w:val="00DD472C"/>
    <w:rsid w:val="00DD61DE"/>
    <w:rsid w:val="00DD7561"/>
    <w:rsid w:val="00DD7626"/>
    <w:rsid w:val="00DE10BF"/>
    <w:rsid w:val="00DF0DE7"/>
    <w:rsid w:val="00DF22D9"/>
    <w:rsid w:val="00DF3D91"/>
    <w:rsid w:val="00DF44E9"/>
    <w:rsid w:val="00DF48B0"/>
    <w:rsid w:val="00DF72C6"/>
    <w:rsid w:val="00E00F27"/>
    <w:rsid w:val="00E01747"/>
    <w:rsid w:val="00E01D09"/>
    <w:rsid w:val="00E06277"/>
    <w:rsid w:val="00E074B9"/>
    <w:rsid w:val="00E078E7"/>
    <w:rsid w:val="00E10C13"/>
    <w:rsid w:val="00E16418"/>
    <w:rsid w:val="00E22FFC"/>
    <w:rsid w:val="00E24A9D"/>
    <w:rsid w:val="00E305B3"/>
    <w:rsid w:val="00E30DA6"/>
    <w:rsid w:val="00E347F0"/>
    <w:rsid w:val="00E35CC6"/>
    <w:rsid w:val="00E418D8"/>
    <w:rsid w:val="00E46ACF"/>
    <w:rsid w:val="00E47101"/>
    <w:rsid w:val="00E50F32"/>
    <w:rsid w:val="00E5184F"/>
    <w:rsid w:val="00E524B0"/>
    <w:rsid w:val="00E568F5"/>
    <w:rsid w:val="00E60780"/>
    <w:rsid w:val="00E61647"/>
    <w:rsid w:val="00E61EB4"/>
    <w:rsid w:val="00E6609F"/>
    <w:rsid w:val="00E67817"/>
    <w:rsid w:val="00E71319"/>
    <w:rsid w:val="00E80259"/>
    <w:rsid w:val="00E82643"/>
    <w:rsid w:val="00E8351A"/>
    <w:rsid w:val="00E86D1B"/>
    <w:rsid w:val="00E91A13"/>
    <w:rsid w:val="00E91AC4"/>
    <w:rsid w:val="00E97631"/>
    <w:rsid w:val="00EA546B"/>
    <w:rsid w:val="00EC0887"/>
    <w:rsid w:val="00EC5120"/>
    <w:rsid w:val="00EC5FEB"/>
    <w:rsid w:val="00EC679E"/>
    <w:rsid w:val="00ED2A80"/>
    <w:rsid w:val="00ED385E"/>
    <w:rsid w:val="00ED3E9E"/>
    <w:rsid w:val="00ED4105"/>
    <w:rsid w:val="00EE5F14"/>
    <w:rsid w:val="00EF4E3F"/>
    <w:rsid w:val="00EF5F13"/>
    <w:rsid w:val="00EF60CF"/>
    <w:rsid w:val="00F00E88"/>
    <w:rsid w:val="00F02A20"/>
    <w:rsid w:val="00F13668"/>
    <w:rsid w:val="00F13833"/>
    <w:rsid w:val="00F16819"/>
    <w:rsid w:val="00F224A3"/>
    <w:rsid w:val="00F24260"/>
    <w:rsid w:val="00F273E7"/>
    <w:rsid w:val="00F3238E"/>
    <w:rsid w:val="00F324DE"/>
    <w:rsid w:val="00F3273B"/>
    <w:rsid w:val="00F40BCA"/>
    <w:rsid w:val="00F4205F"/>
    <w:rsid w:val="00F4268E"/>
    <w:rsid w:val="00F42BC6"/>
    <w:rsid w:val="00F45C55"/>
    <w:rsid w:val="00F47D8C"/>
    <w:rsid w:val="00F51134"/>
    <w:rsid w:val="00F54B27"/>
    <w:rsid w:val="00F5540C"/>
    <w:rsid w:val="00F567CA"/>
    <w:rsid w:val="00F56BC1"/>
    <w:rsid w:val="00F57BEC"/>
    <w:rsid w:val="00F6070E"/>
    <w:rsid w:val="00F60989"/>
    <w:rsid w:val="00F62347"/>
    <w:rsid w:val="00F62D86"/>
    <w:rsid w:val="00F639D3"/>
    <w:rsid w:val="00F6409D"/>
    <w:rsid w:val="00F66468"/>
    <w:rsid w:val="00F71FBD"/>
    <w:rsid w:val="00F73AD0"/>
    <w:rsid w:val="00F766FC"/>
    <w:rsid w:val="00F7675F"/>
    <w:rsid w:val="00F85782"/>
    <w:rsid w:val="00F87282"/>
    <w:rsid w:val="00F972C8"/>
    <w:rsid w:val="00FA0C94"/>
    <w:rsid w:val="00FA4844"/>
    <w:rsid w:val="00FA64B2"/>
    <w:rsid w:val="00FB07E2"/>
    <w:rsid w:val="00FC2E49"/>
    <w:rsid w:val="00FC7550"/>
    <w:rsid w:val="00FD0284"/>
    <w:rsid w:val="00FD24B7"/>
    <w:rsid w:val="00FD2525"/>
    <w:rsid w:val="00FD5B82"/>
    <w:rsid w:val="00FD6929"/>
    <w:rsid w:val="00FE42A8"/>
    <w:rsid w:val="00FF1DE0"/>
    <w:rsid w:val="00FF32CA"/>
    <w:rsid w:val="00FF510C"/>
    <w:rsid w:val="00FF6B9A"/>
    <w:rsid w:val="00FF6C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58A1"/>
    <w:pPr>
      <w:spacing w:after="0" w:line="240" w:lineRule="auto"/>
    </w:pPr>
    <w:rPr>
      <w:rFonts w:ascii="Arial" w:eastAsia="Times New Roman" w:hAnsi="Arial" w:cs="Times New Roman"/>
      <w:sz w:val="24"/>
      <w:szCs w:val="24"/>
      <w:lang w:val="en-US"/>
    </w:rPr>
  </w:style>
  <w:style w:type="paragraph" w:styleId="Ttulo1">
    <w:name w:val="heading 1"/>
    <w:basedOn w:val="Normal"/>
    <w:next w:val="Normal"/>
    <w:link w:val="Ttulo1Car"/>
    <w:uiPriority w:val="9"/>
    <w:qFormat/>
    <w:rsid w:val="00580FA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80FA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80FAB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Cs/>
      <w:color w:val="4F81BD" w:themeColor="accent1"/>
      <w:sz w:val="22"/>
      <w:szCs w:val="22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580FA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Cs/>
      <w:i/>
      <w:iCs/>
      <w:color w:val="4F81BD" w:themeColor="accent1"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580FAB"/>
    <w:pPr>
      <w:keepNext/>
      <w:ind w:left="425" w:hanging="425"/>
      <w:outlineLvl w:val="6"/>
    </w:pPr>
    <w:rPr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80FA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580FA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s-CO"/>
    </w:rPr>
  </w:style>
  <w:style w:type="character" w:customStyle="1" w:styleId="Ttulo3Car">
    <w:name w:val="Título 3 Car"/>
    <w:basedOn w:val="Fuentedeprrafopredeter"/>
    <w:link w:val="Ttulo3"/>
    <w:uiPriority w:val="9"/>
    <w:rsid w:val="00580FAB"/>
    <w:rPr>
      <w:rFonts w:asciiTheme="majorHAnsi" w:eastAsiaTheme="majorEastAsia" w:hAnsiTheme="majorHAnsi" w:cstheme="majorBidi"/>
      <w:b/>
      <w:bCs/>
      <w:color w:val="4F81BD" w:themeColor="accent1"/>
      <w:lang w:eastAsia="es-CO"/>
    </w:rPr>
  </w:style>
  <w:style w:type="character" w:customStyle="1" w:styleId="Ttulo4Car">
    <w:name w:val="Título 4 Car"/>
    <w:basedOn w:val="Fuentedeprrafopredeter"/>
    <w:link w:val="Ttulo4"/>
    <w:uiPriority w:val="9"/>
    <w:rsid w:val="00580FAB"/>
    <w:rPr>
      <w:rFonts w:asciiTheme="majorHAnsi" w:eastAsiaTheme="majorEastAsia" w:hAnsiTheme="majorHAnsi" w:cstheme="majorBidi"/>
      <w:b/>
      <w:bCs/>
      <w:i/>
      <w:iCs/>
      <w:color w:val="4F81BD" w:themeColor="accent1"/>
      <w:lang w:eastAsia="es-CO"/>
    </w:rPr>
  </w:style>
  <w:style w:type="character" w:customStyle="1" w:styleId="Ttulo7Car">
    <w:name w:val="Título 7 Car"/>
    <w:basedOn w:val="Fuentedeprrafopredeter"/>
    <w:link w:val="Ttulo7"/>
    <w:rsid w:val="00580FAB"/>
    <w:rPr>
      <w:rFonts w:ascii="Arial" w:eastAsia="Times New Roman" w:hAnsi="Arial" w:cs="Times New Roman"/>
      <w:sz w:val="24"/>
      <w:szCs w:val="20"/>
      <w:lang w:val="es-ES" w:eastAsia="es-ES"/>
    </w:rPr>
  </w:style>
  <w:style w:type="paragraph" w:styleId="Sinespaciado">
    <w:name w:val="No Spacing"/>
    <w:uiPriority w:val="1"/>
    <w:qFormat/>
    <w:rsid w:val="00580FAB"/>
    <w:pPr>
      <w:spacing w:after="0" w:line="240" w:lineRule="auto"/>
    </w:pPr>
    <w:rPr>
      <w:rFonts w:eastAsiaTheme="minorEastAsia"/>
      <w:lang w:eastAsia="es-CO"/>
    </w:rPr>
  </w:style>
  <w:style w:type="paragraph" w:styleId="Prrafodelista">
    <w:name w:val="List Paragraph"/>
    <w:basedOn w:val="Normal"/>
    <w:uiPriority w:val="34"/>
    <w:qFormat/>
    <w:rsid w:val="00580FA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80FAB"/>
    <w:rPr>
      <w:b/>
      <w:bCs/>
      <w:i/>
      <w:iCs/>
      <w:color w:val="4F81BD" w:themeColor="accent1"/>
    </w:rPr>
  </w:style>
  <w:style w:type="paragraph" w:styleId="Encabezado">
    <w:name w:val="header"/>
    <w:basedOn w:val="Normal"/>
    <w:link w:val="EncabezadoCar"/>
    <w:unhideWhenUsed/>
    <w:rsid w:val="00831DF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31DF3"/>
    <w:rPr>
      <w:rFonts w:ascii="Arial" w:eastAsiaTheme="minorEastAsia" w:hAnsi="Arial" w:cs="Arial"/>
      <w:b/>
      <w:sz w:val="24"/>
      <w:szCs w:val="24"/>
      <w:lang w:eastAsia="es-CO"/>
    </w:rPr>
  </w:style>
  <w:style w:type="paragraph" w:styleId="Piedepgina">
    <w:name w:val="footer"/>
    <w:basedOn w:val="Normal"/>
    <w:link w:val="PiedepginaCar"/>
    <w:uiPriority w:val="99"/>
    <w:unhideWhenUsed/>
    <w:rsid w:val="00831DF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31DF3"/>
    <w:rPr>
      <w:rFonts w:ascii="Arial" w:eastAsiaTheme="minorEastAsia" w:hAnsi="Arial" w:cs="Arial"/>
      <w:b/>
      <w:sz w:val="24"/>
      <w:szCs w:val="24"/>
      <w:lang w:eastAsia="es-CO"/>
    </w:rPr>
  </w:style>
  <w:style w:type="table" w:styleId="Tablaconcuadrcula">
    <w:name w:val="Table Grid"/>
    <w:basedOn w:val="Tablanormal"/>
    <w:uiPriority w:val="59"/>
    <w:rsid w:val="00831DF3"/>
    <w:pPr>
      <w:spacing w:after="0" w:line="240" w:lineRule="auto"/>
    </w:pPr>
    <w:rPr>
      <w:rFonts w:eastAsiaTheme="minorEastAsia"/>
      <w:lang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31DF3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DF3"/>
    <w:rPr>
      <w:rFonts w:ascii="Tahoma" w:eastAsiaTheme="minorEastAsia" w:hAnsi="Tahoma" w:cs="Tahoma"/>
      <w:b/>
      <w:sz w:val="16"/>
      <w:szCs w:val="16"/>
      <w:lang w:eastAsia="es-CO"/>
    </w:rPr>
  </w:style>
  <w:style w:type="character" w:styleId="Nmerodepgina">
    <w:name w:val="page number"/>
    <w:basedOn w:val="Fuentedeprrafopredeter"/>
    <w:rsid w:val="003958A1"/>
  </w:style>
  <w:style w:type="paragraph" w:styleId="Sangradetextonormal">
    <w:name w:val="Body Text Indent"/>
    <w:basedOn w:val="Normal"/>
    <w:link w:val="SangradetextonormalCar"/>
    <w:rsid w:val="003958A1"/>
    <w:pPr>
      <w:ind w:left="-960"/>
    </w:pPr>
    <w:rPr>
      <w:lang w:val="es-CO"/>
    </w:rPr>
  </w:style>
  <w:style w:type="character" w:customStyle="1" w:styleId="SangradetextonormalCar">
    <w:name w:val="Sangría de texto normal Car"/>
    <w:basedOn w:val="Fuentedeprrafopredeter"/>
    <w:link w:val="Sangradetextonormal"/>
    <w:rsid w:val="003958A1"/>
    <w:rPr>
      <w:rFonts w:ascii="Arial" w:eastAsia="Times New Roman" w:hAnsi="Arial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974B8"/>
    <w:pPr>
      <w:spacing w:before="100" w:beforeAutospacing="1" w:after="100" w:afterAutospacing="1"/>
    </w:pPr>
    <w:rPr>
      <w:rFonts w:ascii="Times New Roman" w:hAnsi="Times New Roman"/>
      <w:lang w:val="es-CO" w:eastAsia="es-CO"/>
    </w:rPr>
  </w:style>
  <w:style w:type="character" w:styleId="Textoennegrita">
    <w:name w:val="Strong"/>
    <w:basedOn w:val="Fuentedeprrafopredeter"/>
    <w:uiPriority w:val="22"/>
    <w:qFormat/>
    <w:rsid w:val="00F766FC"/>
    <w:rPr>
      <w:b/>
      <w:bCs/>
    </w:rPr>
  </w:style>
  <w:style w:type="character" w:customStyle="1" w:styleId="apple-converted-space">
    <w:name w:val="apple-converted-space"/>
    <w:basedOn w:val="Fuentedeprrafopredeter"/>
    <w:rsid w:val="00F766FC"/>
  </w:style>
  <w:style w:type="character" w:styleId="Hipervnculo">
    <w:name w:val="Hyperlink"/>
    <w:basedOn w:val="Fuentedeprrafopredeter"/>
    <w:uiPriority w:val="99"/>
    <w:semiHidden/>
    <w:unhideWhenUsed/>
    <w:rsid w:val="00F766FC"/>
    <w:rPr>
      <w:color w:val="0000FF"/>
      <w:u w:val="single"/>
    </w:rPr>
  </w:style>
  <w:style w:type="paragraph" w:customStyle="1" w:styleId="blurb">
    <w:name w:val="blurb"/>
    <w:basedOn w:val="Normal"/>
    <w:rsid w:val="00F45C55"/>
    <w:pPr>
      <w:spacing w:before="100" w:beforeAutospacing="1" w:after="100" w:afterAutospacing="1"/>
    </w:pPr>
    <w:rPr>
      <w:rFonts w:ascii="Times New Roman" w:hAnsi="Times New Roman"/>
      <w:lang w:val="es-CO" w:eastAsia="es-CO"/>
    </w:rPr>
  </w:style>
  <w:style w:type="character" w:customStyle="1" w:styleId="ft1p15">
    <w:name w:val="ft1p15"/>
    <w:basedOn w:val="Fuentedeprrafopredeter"/>
    <w:rsid w:val="0089236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99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81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58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8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5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3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36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0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o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A35171-90F2-49D3-9868-F4C34FA705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790</Words>
  <Characters>4349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dany</dc:creator>
  <cp:lastModifiedBy>ANA VARGAS</cp:lastModifiedBy>
  <cp:revision>2</cp:revision>
  <dcterms:created xsi:type="dcterms:W3CDTF">2014-11-12T22:48:00Z</dcterms:created>
  <dcterms:modified xsi:type="dcterms:W3CDTF">2014-11-12T22:48:00Z</dcterms:modified>
</cp:coreProperties>
</file>